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AAC7" w14:textId="77777777" w:rsidR="00F915FA" w:rsidRDefault="00F915FA" w:rsidP="005D64C4">
      <w:pPr>
        <w:spacing w:after="120" w:line="240" w:lineRule="auto"/>
        <w:jc w:val="center"/>
        <w:rPr>
          <w:rFonts w:eastAsia="Times New Roman" w:cs="Arial"/>
          <w:b/>
          <w:bCs/>
          <w:color w:val="3A7232"/>
          <w:sz w:val="32"/>
          <w:szCs w:val="24"/>
        </w:rPr>
      </w:pPr>
    </w:p>
    <w:p w14:paraId="141B564F" w14:textId="77777777"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St Augustine’s Catholic Primary School</w:t>
      </w:r>
    </w:p>
    <w:p w14:paraId="77CAC925" w14:textId="77777777"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A Voluntary Academy</w:t>
      </w:r>
    </w:p>
    <w:p w14:paraId="39939657" w14:textId="77777777" w:rsidR="00136BC5" w:rsidRPr="00AF6CE3" w:rsidRDefault="008D63DD" w:rsidP="00136BC5">
      <w:pPr>
        <w:spacing w:after="120" w:line="240" w:lineRule="auto"/>
        <w:jc w:val="center"/>
        <w:rPr>
          <w:rFonts w:eastAsia="Times New Roman" w:cs="Arial"/>
          <w:b/>
          <w:bCs/>
          <w:i/>
          <w:color w:val="3A7232"/>
          <w:sz w:val="40"/>
          <w:szCs w:val="40"/>
        </w:rPr>
      </w:pPr>
      <w:r>
        <w:rPr>
          <w:rFonts w:eastAsia="Times New Roman" w:cs="Arial"/>
          <w:b/>
          <w:bCs/>
          <w:i/>
          <w:color w:val="3A7232"/>
          <w:sz w:val="40"/>
          <w:szCs w:val="40"/>
        </w:rPr>
        <w:t xml:space="preserve">Privacy Notice </w:t>
      </w:r>
    </w:p>
    <w:p w14:paraId="6DFB51DB" w14:textId="77777777" w:rsidR="00136BC5" w:rsidRPr="00F915FA" w:rsidRDefault="00136BC5" w:rsidP="00136BC5">
      <w:pPr>
        <w:spacing w:after="120" w:line="240" w:lineRule="auto"/>
        <w:jc w:val="center"/>
        <w:rPr>
          <w:rFonts w:eastAsia="Times New Roman" w:cs="Arial"/>
          <w:b/>
          <w:bCs/>
          <w:color w:val="3A7232"/>
          <w:sz w:val="40"/>
          <w:szCs w:val="40"/>
        </w:rPr>
      </w:pPr>
    </w:p>
    <w:p w14:paraId="5D803EFC" w14:textId="77777777" w:rsidR="00136BC5" w:rsidRDefault="00136BC5" w:rsidP="00136BC5">
      <w:pPr>
        <w:spacing w:after="120" w:line="240" w:lineRule="auto"/>
        <w:jc w:val="center"/>
        <w:rPr>
          <w:rFonts w:eastAsia="Times New Roman" w:cs="Arial"/>
          <w:b/>
          <w:bCs/>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5776"/>
      </w:tblGrid>
      <w:tr w:rsidR="00136BC5" w:rsidRPr="00F915FA" w14:paraId="1FE191CD" w14:textId="77777777" w:rsidTr="004706C9">
        <w:tc>
          <w:tcPr>
            <w:tcW w:w="3086" w:type="dxa"/>
            <w:shd w:val="clear" w:color="auto" w:fill="auto"/>
          </w:tcPr>
          <w:p w14:paraId="1BFD3047"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Name of School </w:t>
            </w:r>
          </w:p>
        </w:tc>
        <w:tc>
          <w:tcPr>
            <w:tcW w:w="5776" w:type="dxa"/>
            <w:shd w:val="clear" w:color="auto" w:fill="auto"/>
          </w:tcPr>
          <w:p w14:paraId="5B31C864"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St Augustine’s Catholic Primary School </w:t>
            </w:r>
          </w:p>
        </w:tc>
      </w:tr>
      <w:tr w:rsidR="00136BC5" w:rsidRPr="00F915FA" w14:paraId="01B15F92" w14:textId="77777777" w:rsidTr="004706C9">
        <w:tc>
          <w:tcPr>
            <w:tcW w:w="3086" w:type="dxa"/>
            <w:shd w:val="clear" w:color="auto" w:fill="auto"/>
          </w:tcPr>
          <w:p w14:paraId="2BA32769"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Address and Postcode </w:t>
            </w:r>
          </w:p>
        </w:tc>
        <w:tc>
          <w:tcPr>
            <w:tcW w:w="5776" w:type="dxa"/>
            <w:shd w:val="clear" w:color="auto" w:fill="auto"/>
          </w:tcPr>
          <w:p w14:paraId="2D2BBAFE"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Conwy Court, </w:t>
            </w:r>
            <w:proofErr w:type="spellStart"/>
            <w:r w:rsidRPr="00F915FA">
              <w:rPr>
                <w:rFonts w:eastAsia="Times New Roman" w:cs="Times New Roman"/>
                <w:bCs/>
                <w:szCs w:val="40"/>
              </w:rPr>
              <w:t>Castlefields</w:t>
            </w:r>
            <w:proofErr w:type="spellEnd"/>
            <w:r w:rsidRPr="00F915FA">
              <w:rPr>
                <w:rFonts w:eastAsia="Times New Roman" w:cs="Times New Roman"/>
                <w:bCs/>
                <w:szCs w:val="40"/>
              </w:rPr>
              <w:t>, Runcorn WA7 2JJ</w:t>
            </w:r>
          </w:p>
        </w:tc>
      </w:tr>
      <w:tr w:rsidR="00136BC5" w:rsidRPr="00F915FA" w14:paraId="46EF09E8" w14:textId="77777777" w:rsidTr="004706C9">
        <w:tc>
          <w:tcPr>
            <w:tcW w:w="3086" w:type="dxa"/>
            <w:shd w:val="clear" w:color="auto" w:fill="auto"/>
          </w:tcPr>
          <w:p w14:paraId="0CAC077C"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Phone Number </w:t>
            </w:r>
          </w:p>
        </w:tc>
        <w:tc>
          <w:tcPr>
            <w:tcW w:w="5776" w:type="dxa"/>
            <w:shd w:val="clear" w:color="auto" w:fill="auto"/>
          </w:tcPr>
          <w:p w14:paraId="3EA7D04E"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01928 568936</w:t>
            </w:r>
          </w:p>
        </w:tc>
      </w:tr>
      <w:tr w:rsidR="00136BC5" w:rsidRPr="00F915FA" w14:paraId="6EEEF8BE" w14:textId="77777777" w:rsidTr="004706C9">
        <w:tc>
          <w:tcPr>
            <w:tcW w:w="3086" w:type="dxa"/>
            <w:shd w:val="clear" w:color="auto" w:fill="auto"/>
          </w:tcPr>
          <w:p w14:paraId="5B5BE212"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Email address for this policy </w:t>
            </w:r>
          </w:p>
        </w:tc>
        <w:tc>
          <w:tcPr>
            <w:tcW w:w="5776" w:type="dxa"/>
            <w:shd w:val="clear" w:color="auto" w:fill="auto"/>
          </w:tcPr>
          <w:p w14:paraId="6EFCAFBE" w14:textId="1A58D1F3"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color w:val="0000FF"/>
                <w:szCs w:val="40"/>
                <w:u w:val="single"/>
              </w:rPr>
              <w:t>Se</w:t>
            </w:r>
            <w:r w:rsidR="001D0E8E">
              <w:rPr>
                <w:rFonts w:eastAsia="Times New Roman" w:cs="Times New Roman"/>
                <w:bCs/>
                <w:color w:val="0000FF"/>
                <w:szCs w:val="40"/>
                <w:u w:val="single"/>
              </w:rPr>
              <w:t>c@st-augustines.halton.sch.uk</w:t>
            </w:r>
          </w:p>
        </w:tc>
      </w:tr>
      <w:tr w:rsidR="00136BC5" w:rsidRPr="00F915FA" w14:paraId="22FB9DC7" w14:textId="77777777" w:rsidTr="004706C9">
        <w:tc>
          <w:tcPr>
            <w:tcW w:w="3086" w:type="dxa"/>
            <w:shd w:val="clear" w:color="auto" w:fill="auto"/>
          </w:tcPr>
          <w:p w14:paraId="60C98071"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Weblink for this policy </w:t>
            </w:r>
          </w:p>
        </w:tc>
        <w:tc>
          <w:tcPr>
            <w:tcW w:w="5776" w:type="dxa"/>
            <w:shd w:val="clear" w:color="auto" w:fill="auto"/>
          </w:tcPr>
          <w:p w14:paraId="2D514CCA" w14:textId="43048B0F" w:rsidR="00136BC5" w:rsidRPr="00F915FA" w:rsidRDefault="001D0E8E" w:rsidP="004706C9">
            <w:pPr>
              <w:spacing w:after="160" w:line="259" w:lineRule="auto"/>
              <w:rPr>
                <w:rFonts w:eastAsia="Times New Roman" w:cs="Times New Roman"/>
                <w:bCs/>
                <w:szCs w:val="40"/>
              </w:rPr>
            </w:pPr>
            <w:hyperlink r:id="rId8" w:history="1">
              <w:r w:rsidRPr="009A5F04">
                <w:rPr>
                  <w:rStyle w:val="Hyperlink"/>
                  <w:rFonts w:eastAsia="Times New Roman" w:cs="Times New Roman"/>
                  <w:bCs/>
                  <w:szCs w:val="40"/>
                </w:rPr>
                <w:t>https://www.st-augustines.halton.sch.uk/policies/</w:t>
              </w:r>
            </w:hyperlink>
            <w:r w:rsidR="00136BC5">
              <w:rPr>
                <w:rFonts w:eastAsia="Times New Roman" w:cs="Times New Roman"/>
                <w:bCs/>
                <w:szCs w:val="40"/>
              </w:rPr>
              <w:t xml:space="preserve"> </w:t>
            </w:r>
          </w:p>
        </w:tc>
      </w:tr>
      <w:tr w:rsidR="00136BC5" w:rsidRPr="00F915FA" w14:paraId="26E17738" w14:textId="77777777" w:rsidTr="004706C9">
        <w:tc>
          <w:tcPr>
            <w:tcW w:w="3086" w:type="dxa"/>
            <w:shd w:val="clear" w:color="auto" w:fill="auto"/>
          </w:tcPr>
          <w:p w14:paraId="29E09E35"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Name of Policy </w:t>
            </w:r>
          </w:p>
          <w:p w14:paraId="29221299"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1B304C07" w14:textId="77777777" w:rsidR="00136BC5" w:rsidRPr="00F915FA" w:rsidRDefault="008D63DD" w:rsidP="004706C9">
            <w:pPr>
              <w:spacing w:after="0" w:line="240" w:lineRule="auto"/>
              <w:rPr>
                <w:rFonts w:eastAsia="Times New Roman" w:cs="Times New Roman"/>
                <w:szCs w:val="24"/>
              </w:rPr>
            </w:pPr>
            <w:r>
              <w:rPr>
                <w:rFonts w:eastAsia="Times New Roman" w:cs="Times New Roman"/>
                <w:szCs w:val="24"/>
              </w:rPr>
              <w:t xml:space="preserve">Privacy Notice </w:t>
            </w:r>
          </w:p>
        </w:tc>
      </w:tr>
      <w:tr w:rsidR="00136BC5" w:rsidRPr="00F915FA" w14:paraId="6B87D4B9" w14:textId="77777777" w:rsidTr="004706C9">
        <w:tc>
          <w:tcPr>
            <w:tcW w:w="3086" w:type="dxa"/>
            <w:shd w:val="clear" w:color="auto" w:fill="auto"/>
          </w:tcPr>
          <w:p w14:paraId="32A76E8B"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Policy version number </w:t>
            </w:r>
          </w:p>
        </w:tc>
        <w:tc>
          <w:tcPr>
            <w:tcW w:w="5776" w:type="dxa"/>
            <w:shd w:val="clear" w:color="auto" w:fill="auto"/>
          </w:tcPr>
          <w:p w14:paraId="5C48A41C" w14:textId="76B1A748" w:rsidR="00136BC5" w:rsidRPr="00F915FA" w:rsidRDefault="001D0E8E" w:rsidP="004706C9">
            <w:pPr>
              <w:spacing w:after="0" w:line="240" w:lineRule="auto"/>
              <w:rPr>
                <w:rFonts w:eastAsia="Times New Roman" w:cs="Times New Roman"/>
                <w:szCs w:val="24"/>
              </w:rPr>
            </w:pPr>
            <w:r>
              <w:rPr>
                <w:rFonts w:eastAsia="Times New Roman" w:cs="Times New Roman"/>
                <w:szCs w:val="24"/>
              </w:rPr>
              <w:t>4</w:t>
            </w:r>
          </w:p>
          <w:p w14:paraId="69CCA94D" w14:textId="77777777" w:rsidR="00136BC5" w:rsidRPr="00F915FA" w:rsidRDefault="00136BC5" w:rsidP="004706C9">
            <w:pPr>
              <w:spacing w:after="0" w:line="240" w:lineRule="auto"/>
              <w:rPr>
                <w:rFonts w:eastAsia="Times New Roman" w:cs="Times New Roman"/>
                <w:szCs w:val="24"/>
              </w:rPr>
            </w:pPr>
          </w:p>
        </w:tc>
      </w:tr>
      <w:tr w:rsidR="00136BC5" w:rsidRPr="00F915FA" w14:paraId="1A271E13" w14:textId="77777777" w:rsidTr="004706C9">
        <w:tc>
          <w:tcPr>
            <w:tcW w:w="3086" w:type="dxa"/>
            <w:shd w:val="clear" w:color="auto" w:fill="auto"/>
          </w:tcPr>
          <w:p w14:paraId="54F8B0AC"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Date policy formally approved by the governing body </w:t>
            </w:r>
          </w:p>
          <w:p w14:paraId="639E8CE0"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548F57C6" w14:textId="77777777" w:rsidR="00136BC5" w:rsidRPr="00F915FA" w:rsidRDefault="0012107C" w:rsidP="004706C9">
            <w:pPr>
              <w:spacing w:after="0" w:line="240" w:lineRule="auto"/>
              <w:rPr>
                <w:rFonts w:eastAsia="Times New Roman" w:cs="Times New Roman"/>
                <w:szCs w:val="24"/>
              </w:rPr>
            </w:pPr>
            <w:r>
              <w:rPr>
                <w:rFonts w:eastAsia="Times New Roman" w:cs="Times New Roman"/>
                <w:szCs w:val="24"/>
              </w:rPr>
              <w:t>April 2018</w:t>
            </w:r>
          </w:p>
        </w:tc>
      </w:tr>
      <w:tr w:rsidR="00136BC5" w:rsidRPr="00F915FA" w14:paraId="3CF7093F" w14:textId="77777777" w:rsidTr="004706C9">
        <w:tc>
          <w:tcPr>
            <w:tcW w:w="3086" w:type="dxa"/>
            <w:shd w:val="clear" w:color="auto" w:fill="auto"/>
          </w:tcPr>
          <w:p w14:paraId="69B97BE4"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Date policy becomes effective </w:t>
            </w:r>
          </w:p>
          <w:p w14:paraId="0BD2D47D"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322E8026" w14:textId="77777777" w:rsidR="00136BC5" w:rsidRPr="00F915FA" w:rsidRDefault="00136BC5" w:rsidP="004706C9">
            <w:pPr>
              <w:spacing w:after="0" w:line="240" w:lineRule="auto"/>
              <w:rPr>
                <w:rFonts w:eastAsia="Times New Roman" w:cs="Times New Roman"/>
                <w:szCs w:val="24"/>
              </w:rPr>
            </w:pPr>
          </w:p>
        </w:tc>
      </w:tr>
      <w:tr w:rsidR="00136BC5" w:rsidRPr="00F915FA" w14:paraId="36BC2778" w14:textId="77777777" w:rsidTr="004706C9">
        <w:tc>
          <w:tcPr>
            <w:tcW w:w="3086" w:type="dxa"/>
            <w:shd w:val="clear" w:color="auto" w:fill="auto"/>
          </w:tcPr>
          <w:p w14:paraId="6C2A8EC0"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Review date</w:t>
            </w:r>
          </w:p>
          <w:p w14:paraId="37B345ED"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738E5768" w14:textId="6EC40DAE" w:rsidR="00136BC5" w:rsidRPr="00F915FA" w:rsidRDefault="002134E3" w:rsidP="004706C9">
            <w:pPr>
              <w:spacing w:after="0" w:line="240" w:lineRule="auto"/>
              <w:rPr>
                <w:rFonts w:eastAsia="Times New Roman" w:cs="Times New Roman"/>
                <w:szCs w:val="24"/>
              </w:rPr>
            </w:pPr>
            <w:r>
              <w:rPr>
                <w:rFonts w:eastAsia="Times New Roman" w:cs="Times New Roman"/>
                <w:szCs w:val="24"/>
              </w:rPr>
              <w:t>January 202</w:t>
            </w:r>
            <w:r w:rsidR="001D0E8E">
              <w:rPr>
                <w:rFonts w:eastAsia="Times New Roman" w:cs="Times New Roman"/>
                <w:szCs w:val="24"/>
              </w:rPr>
              <w:t>4</w:t>
            </w:r>
          </w:p>
        </w:tc>
      </w:tr>
      <w:tr w:rsidR="00136BC5" w:rsidRPr="00F915FA" w14:paraId="7B68984F" w14:textId="77777777" w:rsidTr="004706C9">
        <w:tc>
          <w:tcPr>
            <w:tcW w:w="3086" w:type="dxa"/>
            <w:shd w:val="clear" w:color="auto" w:fill="auto"/>
          </w:tcPr>
          <w:p w14:paraId="6B42F5A4"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Headteacher </w:t>
            </w:r>
          </w:p>
          <w:p w14:paraId="02D686A0"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7AF746EB" w14:textId="77777777" w:rsidR="00136BC5" w:rsidRPr="00F915FA" w:rsidRDefault="00136BC5" w:rsidP="004706C9">
            <w:pPr>
              <w:spacing w:after="0" w:line="240" w:lineRule="auto"/>
              <w:rPr>
                <w:rFonts w:eastAsia="Times New Roman" w:cs="Times New Roman"/>
                <w:szCs w:val="24"/>
              </w:rPr>
            </w:pPr>
          </w:p>
        </w:tc>
      </w:tr>
      <w:tr w:rsidR="00136BC5" w:rsidRPr="00F915FA" w14:paraId="1026809D" w14:textId="77777777" w:rsidTr="004706C9">
        <w:tc>
          <w:tcPr>
            <w:tcW w:w="3086" w:type="dxa"/>
            <w:shd w:val="clear" w:color="auto" w:fill="auto"/>
          </w:tcPr>
          <w:p w14:paraId="76A8180A"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Chair of governing body </w:t>
            </w:r>
          </w:p>
          <w:p w14:paraId="29AF35E4"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41B321DA" w14:textId="77777777" w:rsidR="00136BC5" w:rsidRPr="00F915FA" w:rsidRDefault="00136BC5" w:rsidP="004706C9">
            <w:pPr>
              <w:spacing w:after="0" w:line="240" w:lineRule="auto"/>
              <w:rPr>
                <w:rFonts w:eastAsia="Times New Roman" w:cs="Times New Roman"/>
                <w:szCs w:val="24"/>
              </w:rPr>
            </w:pPr>
          </w:p>
        </w:tc>
      </w:tr>
    </w:tbl>
    <w:p w14:paraId="3020C766" w14:textId="77777777" w:rsidR="00F915FA" w:rsidRDefault="00F915FA" w:rsidP="00AF6CE3">
      <w:pPr>
        <w:spacing w:after="120" w:line="240" w:lineRule="auto"/>
        <w:jc w:val="center"/>
        <w:rPr>
          <w:rFonts w:eastAsia="Times New Roman" w:cs="Arial"/>
          <w:b/>
          <w:bCs/>
          <w:sz w:val="24"/>
          <w:szCs w:val="24"/>
        </w:rPr>
      </w:pPr>
    </w:p>
    <w:p w14:paraId="748E6F04" w14:textId="77777777" w:rsidR="00DB5F18" w:rsidRDefault="00DB5F18" w:rsidP="00AF6CE3">
      <w:pPr>
        <w:spacing w:after="120" w:line="240" w:lineRule="auto"/>
        <w:jc w:val="center"/>
        <w:rPr>
          <w:rFonts w:eastAsia="Times New Roman" w:cs="Arial"/>
          <w:b/>
          <w:bCs/>
          <w:sz w:val="24"/>
          <w:szCs w:val="24"/>
        </w:rPr>
      </w:pPr>
    </w:p>
    <w:p w14:paraId="1745D9ED" w14:textId="77777777" w:rsidR="00DB5F18" w:rsidRDefault="00DB5F18" w:rsidP="00AF6CE3">
      <w:pPr>
        <w:spacing w:after="120" w:line="240" w:lineRule="auto"/>
        <w:jc w:val="center"/>
        <w:rPr>
          <w:rFonts w:eastAsia="Times New Roman" w:cs="Arial"/>
          <w:b/>
          <w:bCs/>
          <w:sz w:val="24"/>
          <w:szCs w:val="24"/>
        </w:rPr>
      </w:pPr>
    </w:p>
    <w:p w14:paraId="6DC61B1B" w14:textId="77777777" w:rsidR="00DB5F18" w:rsidRDefault="00DB5F18" w:rsidP="00AF6CE3">
      <w:pPr>
        <w:spacing w:after="120" w:line="240" w:lineRule="auto"/>
        <w:jc w:val="center"/>
        <w:rPr>
          <w:rFonts w:eastAsia="Times New Roman" w:cs="Arial"/>
          <w:b/>
          <w:bCs/>
          <w:sz w:val="24"/>
          <w:szCs w:val="24"/>
        </w:rPr>
      </w:pPr>
    </w:p>
    <w:p w14:paraId="640ADBFC" w14:textId="77777777" w:rsidR="00DB5F18" w:rsidRDefault="00DB5F18" w:rsidP="00AF6CE3">
      <w:pPr>
        <w:spacing w:after="120" w:line="240" w:lineRule="auto"/>
        <w:jc w:val="center"/>
        <w:rPr>
          <w:rFonts w:eastAsia="Times New Roman" w:cs="Arial"/>
          <w:b/>
          <w:bCs/>
          <w:sz w:val="24"/>
          <w:szCs w:val="24"/>
        </w:rPr>
      </w:pPr>
    </w:p>
    <w:p w14:paraId="0FA63215" w14:textId="77777777" w:rsidR="00DB5F18" w:rsidRDefault="00DB5F18" w:rsidP="00AF6CE3">
      <w:pPr>
        <w:spacing w:after="120" w:line="240" w:lineRule="auto"/>
        <w:jc w:val="center"/>
        <w:rPr>
          <w:rFonts w:eastAsia="Times New Roman" w:cs="Arial"/>
          <w:b/>
          <w:bCs/>
          <w:sz w:val="24"/>
          <w:szCs w:val="24"/>
        </w:rPr>
      </w:pPr>
    </w:p>
    <w:p w14:paraId="75DC19CE" w14:textId="77777777" w:rsidR="00DB5F18" w:rsidRDefault="00DB5F18" w:rsidP="00AF6CE3">
      <w:pPr>
        <w:spacing w:after="120" w:line="240" w:lineRule="auto"/>
        <w:jc w:val="center"/>
        <w:rPr>
          <w:rFonts w:eastAsia="Times New Roman" w:cs="Arial"/>
          <w:b/>
          <w:bCs/>
          <w:sz w:val="24"/>
          <w:szCs w:val="24"/>
        </w:rPr>
      </w:pPr>
    </w:p>
    <w:p w14:paraId="17D6ED4C" w14:textId="77777777" w:rsidR="00DB5F18" w:rsidRPr="00DB5F18" w:rsidRDefault="00DB5F18" w:rsidP="00DB5F18">
      <w:pPr>
        <w:autoSpaceDE w:val="0"/>
        <w:autoSpaceDN w:val="0"/>
        <w:adjustRightInd w:val="0"/>
        <w:spacing w:after="0" w:line="240" w:lineRule="auto"/>
        <w:ind w:left="709"/>
        <w:jc w:val="center"/>
        <w:rPr>
          <w:rFonts w:eastAsia="Times New Roman" w:cstheme="minorHAnsi"/>
          <w:b/>
          <w:bCs/>
          <w:sz w:val="32"/>
          <w:u w:val="single"/>
          <w:lang w:eastAsia="en-GB"/>
        </w:rPr>
      </w:pPr>
      <w:r w:rsidRPr="00DB5F18">
        <w:rPr>
          <w:rFonts w:eastAsia="Times New Roman" w:cstheme="minorHAnsi"/>
          <w:b/>
          <w:bCs/>
          <w:sz w:val="32"/>
          <w:u w:val="single"/>
          <w:lang w:eastAsia="en-GB"/>
        </w:rPr>
        <w:lastRenderedPageBreak/>
        <w:t xml:space="preserve">Privacy Notice </w:t>
      </w:r>
    </w:p>
    <w:p w14:paraId="2B5A4105"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bCs/>
          <w:lang w:eastAsia="en-GB"/>
        </w:rPr>
      </w:pPr>
    </w:p>
    <w:p w14:paraId="407D3070"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bCs/>
          <w:color w:val="000000"/>
          <w:lang w:eastAsia="en-GB"/>
        </w:rPr>
      </w:pPr>
      <w:r w:rsidRPr="00DB5F18">
        <w:rPr>
          <w:rFonts w:eastAsia="Times New Roman" w:cstheme="minorHAnsi"/>
          <w:b/>
          <w:bCs/>
          <w:color w:val="000000"/>
          <w:lang w:eastAsia="en-GB"/>
        </w:rPr>
        <w:t xml:space="preserve">How we use pupil information </w:t>
      </w:r>
    </w:p>
    <w:p w14:paraId="1DB80771"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bCs/>
          <w:color w:val="000000"/>
          <w:lang w:eastAsia="en-GB"/>
        </w:rPr>
      </w:pPr>
    </w:p>
    <w:p w14:paraId="380229DB"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bCs/>
          <w:color w:val="000000"/>
          <w:lang w:eastAsia="en-GB"/>
        </w:rPr>
      </w:pPr>
      <w:r w:rsidRPr="00DB5F18">
        <w:rPr>
          <w:rFonts w:eastAsia="Times New Roman" w:cstheme="minorHAnsi"/>
          <w:b/>
          <w:bCs/>
          <w:color w:val="000000"/>
          <w:lang w:eastAsia="en-GB"/>
        </w:rPr>
        <w:t xml:space="preserve">The categories of pupil information that we process include: </w:t>
      </w:r>
    </w:p>
    <w:p w14:paraId="460C8C0D"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bCs/>
          <w:color w:val="000000"/>
          <w:lang w:eastAsia="en-GB"/>
        </w:rPr>
      </w:pPr>
    </w:p>
    <w:p w14:paraId="6A65B23A" w14:textId="77777777" w:rsidR="00DB5F18" w:rsidRPr="00DB5F18" w:rsidRDefault="00DB5F18" w:rsidP="00DB5F18">
      <w:pPr>
        <w:numPr>
          <w:ilvl w:val="0"/>
          <w:numId w:val="2"/>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Personal information (such as name, unique pupil number, address, telephone numbers) </w:t>
      </w:r>
    </w:p>
    <w:p w14:paraId="5A733D4D" w14:textId="77777777" w:rsidR="00DB5F18" w:rsidRPr="00DB5F18" w:rsidRDefault="00DB5F18" w:rsidP="00DB5F18">
      <w:pPr>
        <w:numPr>
          <w:ilvl w:val="0"/>
          <w:numId w:val="2"/>
        </w:numPr>
        <w:autoSpaceDE w:val="0"/>
        <w:autoSpaceDN w:val="0"/>
        <w:adjustRightInd w:val="0"/>
        <w:spacing w:after="0" w:line="240" w:lineRule="auto"/>
        <w:ind w:left="1418" w:hanging="709"/>
        <w:jc w:val="both"/>
        <w:rPr>
          <w:rFonts w:eastAsia="Times New Roman" w:cstheme="minorHAnsi"/>
          <w:color w:val="000000"/>
          <w:lang w:eastAsia="en-GB"/>
        </w:rPr>
      </w:pPr>
      <w:r w:rsidRPr="00DB5F18">
        <w:rPr>
          <w:rFonts w:eastAsia="Times New Roman" w:cstheme="minorHAnsi"/>
          <w:color w:val="000000"/>
          <w:lang w:eastAsia="en-GB"/>
        </w:rPr>
        <w:t xml:space="preserve">Characteristics (such as ethnicity, language, nationality, country of birth and free school meal eligibility) </w:t>
      </w:r>
    </w:p>
    <w:p w14:paraId="120391D6" w14:textId="77777777" w:rsidR="00DB5F18" w:rsidRPr="00DB5F18" w:rsidRDefault="00DB5F18" w:rsidP="00DB5F18">
      <w:pPr>
        <w:numPr>
          <w:ilvl w:val="0"/>
          <w:numId w:val="2"/>
        </w:numPr>
        <w:autoSpaceDE w:val="0"/>
        <w:autoSpaceDN w:val="0"/>
        <w:adjustRightInd w:val="0"/>
        <w:spacing w:after="0" w:line="240" w:lineRule="auto"/>
        <w:ind w:left="1418" w:hanging="709"/>
        <w:jc w:val="both"/>
        <w:rPr>
          <w:rFonts w:eastAsia="Times New Roman" w:cstheme="minorHAnsi"/>
          <w:color w:val="000000"/>
          <w:lang w:eastAsia="en-GB"/>
        </w:rPr>
      </w:pPr>
      <w:r w:rsidRPr="00DB5F18">
        <w:rPr>
          <w:rFonts w:eastAsia="Times New Roman" w:cstheme="minorHAnsi"/>
          <w:color w:val="000000"/>
          <w:lang w:eastAsia="en-GB"/>
        </w:rPr>
        <w:t xml:space="preserve">Attendance information (such as sessions attended, number of absences and absence reasons, any previous schools attended) </w:t>
      </w:r>
    </w:p>
    <w:p w14:paraId="2DFE7092" w14:textId="77777777" w:rsidR="00DB5F18" w:rsidRPr="00DB5F18" w:rsidRDefault="00DB5F18" w:rsidP="00DB5F18">
      <w:pPr>
        <w:numPr>
          <w:ilvl w:val="0"/>
          <w:numId w:val="2"/>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Safeguarding information (such as court orders, and professional involvement)</w:t>
      </w:r>
    </w:p>
    <w:p w14:paraId="153162DD" w14:textId="77777777" w:rsidR="00DB5F18" w:rsidRPr="00DB5F18" w:rsidRDefault="00DB5F18" w:rsidP="00DB5F18">
      <w:pPr>
        <w:numPr>
          <w:ilvl w:val="0"/>
          <w:numId w:val="2"/>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Parents date of birth (optional) </w:t>
      </w:r>
    </w:p>
    <w:p w14:paraId="22AA7940" w14:textId="77777777" w:rsidR="00DB5F18" w:rsidRPr="00DB5F18" w:rsidRDefault="00DB5F18" w:rsidP="00DB5F18">
      <w:pPr>
        <w:numPr>
          <w:ilvl w:val="0"/>
          <w:numId w:val="2"/>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Travel information </w:t>
      </w:r>
    </w:p>
    <w:p w14:paraId="00FA523D" w14:textId="77777777" w:rsidR="00DB5F18" w:rsidRPr="00DB5F18" w:rsidRDefault="00DB5F18" w:rsidP="00DB5F18">
      <w:pPr>
        <w:numPr>
          <w:ilvl w:val="0"/>
          <w:numId w:val="2"/>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Permissions for photographs, local walks, use of internet</w:t>
      </w:r>
    </w:p>
    <w:p w14:paraId="1E31944D" w14:textId="77777777" w:rsidR="00DB5F18" w:rsidRPr="00DB5F18" w:rsidRDefault="00DB5F18" w:rsidP="00DB5F18">
      <w:pPr>
        <w:numPr>
          <w:ilvl w:val="0"/>
          <w:numId w:val="2"/>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Behavioural information e.g. exclusions </w:t>
      </w:r>
    </w:p>
    <w:p w14:paraId="6F1312E8" w14:textId="77777777" w:rsidR="00DB5F18" w:rsidRPr="00DB5F18" w:rsidRDefault="00DB5F18" w:rsidP="00DB5F18">
      <w:pPr>
        <w:numPr>
          <w:ilvl w:val="0"/>
          <w:numId w:val="2"/>
        </w:numPr>
        <w:autoSpaceDE w:val="0"/>
        <w:autoSpaceDN w:val="0"/>
        <w:adjustRightInd w:val="0"/>
        <w:spacing w:after="0" w:line="240" w:lineRule="auto"/>
        <w:ind w:left="1418" w:hanging="709"/>
        <w:jc w:val="both"/>
        <w:rPr>
          <w:rFonts w:eastAsia="Times New Roman" w:cstheme="minorHAnsi"/>
          <w:color w:val="000000"/>
          <w:lang w:eastAsia="en-GB"/>
        </w:rPr>
      </w:pPr>
      <w:r w:rsidRPr="00DB5F18">
        <w:rPr>
          <w:rFonts w:eastAsia="Times New Roman" w:cstheme="minorHAnsi"/>
          <w:color w:val="000000"/>
          <w:lang w:eastAsia="en-GB"/>
        </w:rPr>
        <w:t>Medical information (such as doctors information, child health, dental health, allergies, medication and dietary requirements)</w:t>
      </w:r>
    </w:p>
    <w:p w14:paraId="49C937D1" w14:textId="77777777" w:rsidR="00DB5F18" w:rsidRPr="00DB5F18" w:rsidRDefault="00DB5F18" w:rsidP="00DB5F18">
      <w:pPr>
        <w:numPr>
          <w:ilvl w:val="0"/>
          <w:numId w:val="2"/>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Special educational needs (including the needs and ranking)</w:t>
      </w:r>
    </w:p>
    <w:p w14:paraId="476F33F4" w14:textId="77777777" w:rsidR="00DB5F18" w:rsidRPr="00DB5F18" w:rsidRDefault="00DB5F18" w:rsidP="00DB5F18">
      <w:pPr>
        <w:numPr>
          <w:ilvl w:val="0"/>
          <w:numId w:val="2"/>
        </w:numPr>
        <w:autoSpaceDE w:val="0"/>
        <w:autoSpaceDN w:val="0"/>
        <w:adjustRightInd w:val="0"/>
        <w:spacing w:after="0" w:line="240" w:lineRule="auto"/>
        <w:ind w:left="1418" w:hanging="709"/>
        <w:jc w:val="both"/>
        <w:rPr>
          <w:rFonts w:eastAsia="Times New Roman" w:cstheme="minorHAnsi"/>
          <w:color w:val="000000"/>
          <w:lang w:eastAsia="en-GB"/>
        </w:rPr>
      </w:pPr>
      <w:r w:rsidRPr="00DB5F18">
        <w:rPr>
          <w:rFonts w:eastAsia="Times New Roman" w:cstheme="minorHAnsi"/>
          <w:color w:val="000000"/>
          <w:lang w:eastAsia="en-GB"/>
        </w:rPr>
        <w:t xml:space="preserve">Assessment and attainment (such as early year profile, key stage 1, phonics results, key stage 2 results) </w:t>
      </w:r>
    </w:p>
    <w:p w14:paraId="1028E81E"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0C5D7D86"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color w:val="000000"/>
          <w:lang w:eastAsia="en-GB"/>
        </w:rPr>
      </w:pPr>
      <w:r w:rsidRPr="00DB5F18">
        <w:rPr>
          <w:rFonts w:eastAsia="Times New Roman" w:cstheme="minorHAnsi"/>
          <w:b/>
          <w:color w:val="000000"/>
          <w:lang w:eastAsia="en-GB"/>
        </w:rPr>
        <w:t xml:space="preserve">Why we collect and use this information </w:t>
      </w:r>
    </w:p>
    <w:p w14:paraId="79A5411D"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color w:val="000000"/>
          <w:lang w:eastAsia="en-GB"/>
        </w:rPr>
      </w:pPr>
    </w:p>
    <w:p w14:paraId="53BFE1A8"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We collect and use pupil information, for the following reasons: </w:t>
      </w:r>
    </w:p>
    <w:p w14:paraId="0340C812"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67480C70" w14:textId="77777777" w:rsidR="00DB5F18" w:rsidRPr="00DB5F18" w:rsidRDefault="00DB5F18" w:rsidP="00DB5F18">
      <w:pPr>
        <w:numPr>
          <w:ilvl w:val="0"/>
          <w:numId w:val="3"/>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To support pupil learning </w:t>
      </w:r>
    </w:p>
    <w:p w14:paraId="521223D8" w14:textId="77777777" w:rsidR="00DB5F18" w:rsidRPr="00DB5F18" w:rsidRDefault="00DB5F18" w:rsidP="00DB5F18">
      <w:pPr>
        <w:numPr>
          <w:ilvl w:val="0"/>
          <w:numId w:val="3"/>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To monitor and report on pupil attainment progress </w:t>
      </w:r>
    </w:p>
    <w:p w14:paraId="1CF5E951" w14:textId="77777777" w:rsidR="00DB5F18" w:rsidRPr="00DB5F18" w:rsidRDefault="00DB5F18" w:rsidP="00DB5F18">
      <w:pPr>
        <w:numPr>
          <w:ilvl w:val="0"/>
          <w:numId w:val="3"/>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To provide appropriate pastoral care</w:t>
      </w:r>
    </w:p>
    <w:p w14:paraId="210485B8" w14:textId="77777777" w:rsidR="00DB5F18" w:rsidRPr="00DB5F18" w:rsidRDefault="00DB5F18" w:rsidP="00DB5F18">
      <w:pPr>
        <w:numPr>
          <w:ilvl w:val="0"/>
          <w:numId w:val="3"/>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To assess the quality of our services </w:t>
      </w:r>
    </w:p>
    <w:p w14:paraId="458AADA6" w14:textId="77777777" w:rsidR="00DB5F18" w:rsidRPr="00DB5F18" w:rsidRDefault="00DB5F18" w:rsidP="00DB5F18">
      <w:pPr>
        <w:numPr>
          <w:ilvl w:val="0"/>
          <w:numId w:val="3"/>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To keep children safe (food allergies, or emergency contact details) </w:t>
      </w:r>
    </w:p>
    <w:p w14:paraId="74348FEB" w14:textId="77777777" w:rsidR="00DB5F18" w:rsidRPr="00DB5F18" w:rsidRDefault="00DB5F18" w:rsidP="00DB5F18">
      <w:pPr>
        <w:numPr>
          <w:ilvl w:val="0"/>
          <w:numId w:val="3"/>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To meet the statutory duties placed upon u</w:t>
      </w:r>
      <w:r>
        <w:rPr>
          <w:rFonts w:eastAsia="Times New Roman" w:cstheme="minorHAnsi"/>
          <w:color w:val="000000"/>
          <w:lang w:eastAsia="en-GB"/>
        </w:rPr>
        <w:t>s</w:t>
      </w:r>
      <w:r w:rsidRPr="00DB5F18">
        <w:rPr>
          <w:rFonts w:eastAsia="Times New Roman" w:cstheme="minorHAnsi"/>
          <w:color w:val="000000"/>
          <w:lang w:eastAsia="en-GB"/>
        </w:rPr>
        <w:t xml:space="preserve"> for DfE data collections (i.e. school census) </w:t>
      </w:r>
    </w:p>
    <w:p w14:paraId="1F8229AD" w14:textId="77777777" w:rsidR="00DB5F18" w:rsidRPr="00DB5F18" w:rsidRDefault="00DB5F18" w:rsidP="00DB5F18">
      <w:pPr>
        <w:numPr>
          <w:ilvl w:val="0"/>
          <w:numId w:val="3"/>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To keep GP’s informed of updates to Health Care Plans created in school</w:t>
      </w:r>
    </w:p>
    <w:p w14:paraId="5F859CB3" w14:textId="77777777" w:rsidR="00DB5F18" w:rsidRPr="00DB5F18" w:rsidRDefault="00DB5F18" w:rsidP="00DB5F18">
      <w:pPr>
        <w:numPr>
          <w:ilvl w:val="0"/>
          <w:numId w:val="3"/>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To be able to write a travel plan</w:t>
      </w:r>
    </w:p>
    <w:p w14:paraId="23D96A7A" w14:textId="77777777" w:rsidR="00DB5F18" w:rsidRPr="00DB5F18" w:rsidRDefault="00DB5F18" w:rsidP="00DB5F18">
      <w:pPr>
        <w:numPr>
          <w:ilvl w:val="0"/>
          <w:numId w:val="3"/>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To access funding for children eligible</w:t>
      </w:r>
    </w:p>
    <w:p w14:paraId="66D68FED" w14:textId="77777777" w:rsidR="00DB5F18" w:rsidRPr="00DB5F18" w:rsidRDefault="00DB5F18" w:rsidP="00DB5F18">
      <w:pPr>
        <w:numPr>
          <w:ilvl w:val="0"/>
          <w:numId w:val="3"/>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For smooth transition </w:t>
      </w:r>
    </w:p>
    <w:p w14:paraId="505C6D7C"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04E10797"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color w:val="000000"/>
          <w:lang w:eastAsia="en-GB"/>
        </w:rPr>
      </w:pPr>
      <w:r w:rsidRPr="00DB5F18">
        <w:rPr>
          <w:rFonts w:eastAsia="Times New Roman" w:cstheme="minorHAnsi"/>
          <w:b/>
          <w:color w:val="000000"/>
          <w:lang w:eastAsia="en-GB"/>
        </w:rPr>
        <w:t xml:space="preserve">The lawful basis on which we use this information </w:t>
      </w:r>
    </w:p>
    <w:p w14:paraId="47ECE1A7"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6599AD8A"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Under the General Data Protection Regulation (GDPR), the lawful bases we rely on for processing pupil information are: </w:t>
      </w:r>
    </w:p>
    <w:p w14:paraId="53A37A39"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4194B68C" w14:textId="77777777" w:rsidR="00DB5F18" w:rsidRPr="00DB5F18" w:rsidRDefault="00DB5F18" w:rsidP="00DB5F18">
      <w:pPr>
        <w:numPr>
          <w:ilvl w:val="0"/>
          <w:numId w:val="4"/>
        </w:numPr>
        <w:autoSpaceDE w:val="0"/>
        <w:autoSpaceDN w:val="0"/>
        <w:adjustRightInd w:val="0"/>
        <w:spacing w:after="0" w:line="240" w:lineRule="auto"/>
        <w:ind w:left="1418" w:hanging="709"/>
        <w:jc w:val="both"/>
        <w:rPr>
          <w:rFonts w:eastAsia="Times New Roman" w:cstheme="minorHAnsi"/>
          <w:color w:val="000000"/>
          <w:lang w:eastAsia="en-GB"/>
        </w:rPr>
      </w:pPr>
      <w:r w:rsidRPr="00DB5F18">
        <w:rPr>
          <w:rFonts w:eastAsia="Times New Roman" w:cstheme="minorHAnsi"/>
          <w:color w:val="000000"/>
          <w:lang w:eastAsia="en-GB"/>
        </w:rPr>
        <w:t>In accordance with the legal basis of Public task: collecting the data is necessary to perform tasks that schools are required to perform as part of their statutory function</w:t>
      </w:r>
    </w:p>
    <w:p w14:paraId="012BEA89"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0CD13CCD" w14:textId="77777777" w:rsidR="00DB5F18" w:rsidRPr="00DB5F18" w:rsidRDefault="00DB5F18" w:rsidP="00DB5F18">
      <w:pPr>
        <w:numPr>
          <w:ilvl w:val="0"/>
          <w:numId w:val="4"/>
        </w:numPr>
        <w:autoSpaceDE w:val="0"/>
        <w:autoSpaceDN w:val="0"/>
        <w:adjustRightInd w:val="0"/>
        <w:spacing w:after="0" w:line="240" w:lineRule="auto"/>
        <w:ind w:left="1418" w:hanging="709"/>
        <w:jc w:val="both"/>
        <w:rPr>
          <w:rFonts w:eastAsia="Times New Roman" w:cstheme="minorHAnsi"/>
          <w:color w:val="000000"/>
          <w:lang w:eastAsia="en-GB"/>
        </w:rPr>
      </w:pPr>
      <w:r w:rsidRPr="00DB5F18">
        <w:rPr>
          <w:rFonts w:eastAsia="Times New Roman" w:cstheme="minorHAnsi"/>
          <w:color w:val="000000"/>
          <w:lang w:eastAsia="en-GB"/>
        </w:rPr>
        <w:t xml:space="preserve">In accordance with the legal basis of Vital interests: to keep children safe (food allergies, or medical conditions) </w:t>
      </w:r>
    </w:p>
    <w:p w14:paraId="52162C56" w14:textId="77777777" w:rsidR="00DB5F18" w:rsidRPr="00DB5F18" w:rsidRDefault="00DB5F18" w:rsidP="00DB5F18">
      <w:pPr>
        <w:spacing w:after="0" w:line="240" w:lineRule="auto"/>
        <w:ind w:left="709"/>
        <w:rPr>
          <w:rFonts w:eastAsia="Times New Roman" w:cstheme="minorHAnsi"/>
          <w:color w:val="000000"/>
          <w:lang w:eastAsia="en-GB"/>
        </w:rPr>
      </w:pPr>
    </w:p>
    <w:p w14:paraId="37AFB67F" w14:textId="77777777" w:rsidR="00DB5F18" w:rsidRPr="00DB5F18" w:rsidRDefault="00DB5F18" w:rsidP="00DB5F18">
      <w:pPr>
        <w:numPr>
          <w:ilvl w:val="0"/>
          <w:numId w:val="4"/>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In accordance with the legal basis of Legal obligation: data collected for DfE census information. </w:t>
      </w:r>
    </w:p>
    <w:p w14:paraId="6AF900CC" w14:textId="77777777" w:rsidR="00DB5F18" w:rsidRPr="00DB5F18" w:rsidRDefault="00DB5F18" w:rsidP="00DB5F18">
      <w:pPr>
        <w:spacing w:after="0" w:line="240" w:lineRule="auto"/>
        <w:ind w:left="709"/>
        <w:rPr>
          <w:rFonts w:eastAsia="Times New Roman" w:cstheme="minorHAnsi"/>
          <w:color w:val="000000"/>
          <w:lang w:eastAsia="en-GB"/>
        </w:rPr>
      </w:pPr>
    </w:p>
    <w:p w14:paraId="6DA08A11" w14:textId="77777777" w:rsidR="00DB5F18" w:rsidRPr="00DB5F18" w:rsidRDefault="00DB5F18" w:rsidP="00DB5F18">
      <w:pPr>
        <w:numPr>
          <w:ilvl w:val="0"/>
          <w:numId w:val="5"/>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Section 537A of the Education Act 1996</w:t>
      </w:r>
    </w:p>
    <w:p w14:paraId="42DDA709" w14:textId="77777777" w:rsidR="00DB5F18" w:rsidRPr="00DB5F18" w:rsidRDefault="00DB5F18" w:rsidP="00DB5F18">
      <w:pPr>
        <w:numPr>
          <w:ilvl w:val="0"/>
          <w:numId w:val="5"/>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The Education Act 1996 s29(3)</w:t>
      </w:r>
    </w:p>
    <w:p w14:paraId="4C5DDDA9" w14:textId="77777777" w:rsidR="00DB5F18" w:rsidRPr="00DB5F18" w:rsidRDefault="00DB5F18" w:rsidP="00DB5F18">
      <w:pPr>
        <w:numPr>
          <w:ilvl w:val="0"/>
          <w:numId w:val="5"/>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The Education (School Performance Information) (England) Regulations 2007</w:t>
      </w:r>
    </w:p>
    <w:p w14:paraId="480D6A9F" w14:textId="77777777" w:rsidR="00DB5F18" w:rsidRPr="00DB5F18" w:rsidRDefault="00DB5F18" w:rsidP="00DB5F18">
      <w:pPr>
        <w:numPr>
          <w:ilvl w:val="0"/>
          <w:numId w:val="5"/>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lastRenderedPageBreak/>
        <w:t>Regulations 5 and 8 School Information (England) Regulations 2008</w:t>
      </w:r>
    </w:p>
    <w:p w14:paraId="45C02184" w14:textId="77777777" w:rsidR="00DB5F18" w:rsidRPr="00DB5F18" w:rsidRDefault="00DB5F18" w:rsidP="00DB5F18">
      <w:pPr>
        <w:numPr>
          <w:ilvl w:val="0"/>
          <w:numId w:val="5"/>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The Education (Pupil Registration) (England) (Amendment) Regulations 20163</w:t>
      </w:r>
    </w:p>
    <w:p w14:paraId="76D290ED"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070EDB59"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We collect and use pupil information under Article 6 and Article 9 of the GDPR from the 25</w:t>
      </w:r>
      <w:r w:rsidRPr="00DB5F18">
        <w:rPr>
          <w:rFonts w:eastAsia="Times New Roman" w:cstheme="minorHAnsi"/>
          <w:color w:val="000000"/>
          <w:vertAlign w:val="superscript"/>
          <w:lang w:eastAsia="en-GB"/>
        </w:rPr>
        <w:t>th</w:t>
      </w:r>
      <w:r w:rsidRPr="00DB5F18">
        <w:rPr>
          <w:rFonts w:eastAsia="Times New Roman" w:cstheme="minorHAnsi"/>
          <w:color w:val="000000"/>
          <w:lang w:eastAsia="en-GB"/>
        </w:rPr>
        <w:t xml:space="preserve"> May 2018 where data processed is a special category. </w:t>
      </w:r>
    </w:p>
    <w:p w14:paraId="60019390"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3786D7ED"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Education Act 1996 departmental censuses – this information can be found in the census guide documents on the following website </w:t>
      </w:r>
      <w:hyperlink r:id="rId9" w:history="1">
        <w:r w:rsidRPr="00DB5F18">
          <w:rPr>
            <w:rFonts w:eastAsia="Times New Roman" w:cstheme="minorHAnsi"/>
            <w:color w:val="0000FF"/>
            <w:u w:val="single"/>
            <w:lang w:eastAsia="en-GB"/>
          </w:rPr>
          <w:t>https://www.gov.uk/education/data-collection-and-censuses-for-schools</w:t>
        </w:r>
      </w:hyperlink>
      <w:r w:rsidRPr="00DB5F18">
        <w:rPr>
          <w:rFonts w:eastAsia="Times New Roman" w:cstheme="minorHAnsi"/>
          <w:color w:val="000000"/>
          <w:lang w:eastAsia="en-GB"/>
        </w:rPr>
        <w:t xml:space="preserve"> </w:t>
      </w:r>
    </w:p>
    <w:p w14:paraId="4B16660E"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35560173"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color w:val="000000"/>
          <w:lang w:eastAsia="en-GB"/>
        </w:rPr>
      </w:pPr>
      <w:r w:rsidRPr="00DB5F18">
        <w:rPr>
          <w:rFonts w:eastAsia="Times New Roman" w:cstheme="minorHAnsi"/>
          <w:b/>
          <w:color w:val="000000"/>
          <w:lang w:eastAsia="en-GB"/>
        </w:rPr>
        <w:t xml:space="preserve">How we collect pupil information </w:t>
      </w:r>
    </w:p>
    <w:p w14:paraId="3F8274DD"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0ACA2532"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We collect pupil information via pupil data collection forms e.g. at the start of the school year or via the Parent View app.  In addition when a child joins us from another school we are sent a secure file containing relevant information. </w:t>
      </w:r>
    </w:p>
    <w:p w14:paraId="080199A7"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40704EC5"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Pupil data is essential for the school’s operational use.  Whilst the majority of pupil information you provide to us is mandatory, some of it requested is on a voluntary basis.  In order to comply with GDPR we will inform you at the point of collection whether you are required to provide certain pupil information to us of if you have a choice in this. </w:t>
      </w:r>
    </w:p>
    <w:p w14:paraId="2F8AB0C3"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76ABF078"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color w:val="000000"/>
          <w:lang w:eastAsia="en-GB"/>
        </w:rPr>
      </w:pPr>
      <w:r w:rsidRPr="00DB5F18">
        <w:rPr>
          <w:rFonts w:eastAsia="Times New Roman" w:cstheme="minorHAnsi"/>
          <w:b/>
          <w:color w:val="000000"/>
          <w:lang w:eastAsia="en-GB"/>
        </w:rPr>
        <w:t xml:space="preserve">Storing pupil data </w:t>
      </w:r>
    </w:p>
    <w:p w14:paraId="3D351E4F"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39D89A23"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We hold pupil data securely for the length of time in our school.  Personal data that has become inaccurate or out of data will be disposed of securely. </w:t>
      </w:r>
    </w:p>
    <w:p w14:paraId="459DF799"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58307BFA"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We hold pupil data securely for the set amount of time shown in our data retention schedule which can be found on our school website </w:t>
      </w:r>
      <w:hyperlink r:id="rId10" w:history="1">
        <w:r w:rsidRPr="00DB5F18">
          <w:rPr>
            <w:rFonts w:eastAsia="Times New Roman" w:cstheme="minorHAnsi"/>
            <w:color w:val="0000FF"/>
            <w:u w:val="single"/>
            <w:lang w:eastAsia="en-GB"/>
          </w:rPr>
          <w:t>http://www.st-augustines.halton.sch.uk/</w:t>
        </w:r>
      </w:hyperlink>
      <w:r w:rsidRPr="00DB5F18">
        <w:rPr>
          <w:rFonts w:eastAsia="Times New Roman" w:cstheme="minorHAnsi"/>
          <w:color w:val="000000"/>
          <w:lang w:eastAsia="en-GB"/>
        </w:rPr>
        <w:t xml:space="preserve"> </w:t>
      </w:r>
    </w:p>
    <w:p w14:paraId="57110607"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43211D13"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color w:val="000000"/>
          <w:lang w:eastAsia="en-GB"/>
        </w:rPr>
      </w:pPr>
      <w:r w:rsidRPr="00DB5F18">
        <w:rPr>
          <w:rFonts w:eastAsia="Times New Roman" w:cstheme="minorHAnsi"/>
          <w:b/>
          <w:color w:val="000000"/>
          <w:lang w:eastAsia="en-GB"/>
        </w:rPr>
        <w:t xml:space="preserve">Who we share pupil information with </w:t>
      </w:r>
    </w:p>
    <w:p w14:paraId="68653645"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color w:val="000000"/>
          <w:lang w:eastAsia="en-GB"/>
        </w:rPr>
      </w:pPr>
    </w:p>
    <w:p w14:paraId="0DDFE324"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We routinely share pupil information with: </w:t>
      </w:r>
    </w:p>
    <w:p w14:paraId="61198909"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2BAAF783" w14:textId="77777777" w:rsidR="00DB5F18" w:rsidRPr="00DB5F18" w:rsidRDefault="00DB5F18" w:rsidP="00DB5F18">
      <w:pPr>
        <w:numPr>
          <w:ilvl w:val="0"/>
          <w:numId w:val="6"/>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Schools that the pupil’s attend after leaving us </w:t>
      </w:r>
    </w:p>
    <w:p w14:paraId="58E61CE1" w14:textId="77777777" w:rsidR="00DB5F18" w:rsidRPr="00DB5F18" w:rsidRDefault="00DB5F18" w:rsidP="00DB5F18">
      <w:pPr>
        <w:numPr>
          <w:ilvl w:val="0"/>
          <w:numId w:val="6"/>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Our local authority </w:t>
      </w:r>
    </w:p>
    <w:p w14:paraId="0EEEB7BC" w14:textId="77777777" w:rsidR="00DB5F18" w:rsidRPr="00DB5F18" w:rsidRDefault="00DB5F18" w:rsidP="00DB5F18">
      <w:pPr>
        <w:numPr>
          <w:ilvl w:val="0"/>
          <w:numId w:val="6"/>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The Department for Education (DfE)</w:t>
      </w:r>
    </w:p>
    <w:p w14:paraId="770B7286" w14:textId="77777777" w:rsidR="00DB5F18" w:rsidRPr="00DB5F18" w:rsidRDefault="00DB5F18" w:rsidP="00DB5F18">
      <w:pPr>
        <w:numPr>
          <w:ilvl w:val="0"/>
          <w:numId w:val="6"/>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NHS (when requested) </w:t>
      </w:r>
    </w:p>
    <w:p w14:paraId="0D35669C" w14:textId="77777777" w:rsidR="00DB5F18" w:rsidRPr="00DB5F18" w:rsidRDefault="00DB5F18" w:rsidP="00DB5F18">
      <w:pPr>
        <w:numPr>
          <w:ilvl w:val="0"/>
          <w:numId w:val="6"/>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Emergency Services (to respond to any emergency situation)</w:t>
      </w:r>
    </w:p>
    <w:p w14:paraId="54AE1FC0" w14:textId="77777777" w:rsidR="00DB5F18" w:rsidRPr="00DB5F18" w:rsidRDefault="00DB5F18" w:rsidP="00DB5F18">
      <w:pPr>
        <w:numPr>
          <w:ilvl w:val="0"/>
          <w:numId w:val="6"/>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Where the disclosure is required to satisfy our safeguarding obligations </w:t>
      </w:r>
    </w:p>
    <w:p w14:paraId="3704E19E" w14:textId="77777777" w:rsidR="00DB5F18" w:rsidRPr="00DB5F18" w:rsidRDefault="00DB5F18" w:rsidP="00DB5F18">
      <w:pPr>
        <w:numPr>
          <w:ilvl w:val="0"/>
          <w:numId w:val="6"/>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Third party companies </w:t>
      </w:r>
    </w:p>
    <w:p w14:paraId="51502E35"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0C098FDB"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color w:val="000000"/>
          <w:lang w:eastAsia="en-GB"/>
        </w:rPr>
      </w:pPr>
      <w:r w:rsidRPr="00DB5F18">
        <w:rPr>
          <w:rFonts w:eastAsia="Times New Roman" w:cstheme="minorHAnsi"/>
          <w:b/>
          <w:color w:val="000000"/>
          <w:lang w:eastAsia="en-GB"/>
        </w:rPr>
        <w:t xml:space="preserve">Why we share pupil information </w:t>
      </w:r>
    </w:p>
    <w:p w14:paraId="65E08DE9"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color w:val="000000"/>
          <w:lang w:eastAsia="en-GB"/>
        </w:rPr>
      </w:pPr>
    </w:p>
    <w:p w14:paraId="72B11D2D"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We do not share information about our pupils with anyone without consent unless the law and our policies allow us to do so. </w:t>
      </w:r>
    </w:p>
    <w:p w14:paraId="0FB93904"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4FCD170F"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We share pupils’ data with the Department for Education (DfE) on a statutory basis.  This data sharing underpins school funding and educational attainment policy and monitoring. </w:t>
      </w:r>
    </w:p>
    <w:p w14:paraId="09FA74AB"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685A6BE8" w14:textId="77777777" w:rsid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We are required to share information about our pupils with local authority (LA) and the Department for Education (DfE) under section 3 of The Education (Information About Individual Pupils) (England) Regulations 2013. </w:t>
      </w:r>
    </w:p>
    <w:p w14:paraId="6FEA8E6D"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1466E210"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49FB3A08"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color w:val="000000"/>
          <w:lang w:eastAsia="en-GB"/>
        </w:rPr>
      </w:pPr>
      <w:r w:rsidRPr="00DB5F18">
        <w:rPr>
          <w:rFonts w:eastAsia="Times New Roman" w:cstheme="minorHAnsi"/>
          <w:b/>
          <w:color w:val="000000"/>
          <w:lang w:eastAsia="en-GB"/>
        </w:rPr>
        <w:lastRenderedPageBreak/>
        <w:t xml:space="preserve">Data collection requirements: </w:t>
      </w:r>
    </w:p>
    <w:p w14:paraId="45EE23EA"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5BE4AE22"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To find out more about the data collection requirements placed on us by the Department for Education (for example; via the school census) go to </w:t>
      </w:r>
      <w:hyperlink r:id="rId11" w:history="1">
        <w:r w:rsidRPr="00DB5F18">
          <w:rPr>
            <w:rFonts w:eastAsia="Times New Roman" w:cstheme="minorHAnsi"/>
            <w:color w:val="0000FF"/>
            <w:u w:val="single"/>
            <w:lang w:eastAsia="en-GB"/>
          </w:rPr>
          <w:t>https://www.gov.uk/education/data-collection-and-censuses-for-schools</w:t>
        </w:r>
      </w:hyperlink>
      <w:r w:rsidRPr="00DB5F18">
        <w:rPr>
          <w:rFonts w:eastAsia="Times New Roman" w:cstheme="minorHAnsi"/>
          <w:color w:val="000000"/>
          <w:lang w:eastAsia="en-GB"/>
        </w:rPr>
        <w:t xml:space="preserve"> </w:t>
      </w:r>
    </w:p>
    <w:p w14:paraId="6EF93E4B"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6AD7AB52"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color w:val="000000"/>
          <w:lang w:eastAsia="en-GB"/>
        </w:rPr>
      </w:pPr>
      <w:r w:rsidRPr="00DB5F18">
        <w:rPr>
          <w:rFonts w:eastAsia="Times New Roman" w:cstheme="minorHAnsi"/>
          <w:b/>
          <w:color w:val="000000"/>
          <w:lang w:eastAsia="en-GB"/>
        </w:rPr>
        <w:t xml:space="preserve">The National Pupil Database (NPD) </w:t>
      </w:r>
    </w:p>
    <w:p w14:paraId="6ED44E2A"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61C79851"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412B4D64"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3544D9BC"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 </w:t>
      </w:r>
    </w:p>
    <w:p w14:paraId="2D61C40F"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1AAB4739"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To find out more about the NPD, go to </w:t>
      </w:r>
    </w:p>
    <w:p w14:paraId="37D80C08" w14:textId="77777777" w:rsidR="00DB5F18" w:rsidRPr="00DB5F18" w:rsidRDefault="00B24D1E" w:rsidP="00DB5F18">
      <w:pPr>
        <w:autoSpaceDE w:val="0"/>
        <w:autoSpaceDN w:val="0"/>
        <w:adjustRightInd w:val="0"/>
        <w:spacing w:after="0" w:line="240" w:lineRule="auto"/>
        <w:ind w:left="709"/>
        <w:jc w:val="both"/>
        <w:rPr>
          <w:rFonts w:eastAsia="Times New Roman" w:cstheme="minorHAnsi"/>
          <w:color w:val="000000"/>
          <w:lang w:eastAsia="en-GB"/>
        </w:rPr>
      </w:pPr>
      <w:hyperlink r:id="rId12" w:history="1">
        <w:r w:rsidR="00DB5F18" w:rsidRPr="00DB5F18">
          <w:rPr>
            <w:rFonts w:eastAsia="Times New Roman" w:cstheme="minorHAnsi"/>
            <w:color w:val="0000FF"/>
            <w:u w:val="single"/>
            <w:lang w:eastAsia="en-GB"/>
          </w:rPr>
          <w:t>https://www.gov.uk/government/publicaitons/national-pupil-database-user-guide-and-supporting-information</w:t>
        </w:r>
      </w:hyperlink>
      <w:r w:rsidR="00DB5F18" w:rsidRPr="00DB5F18">
        <w:rPr>
          <w:rFonts w:eastAsia="Times New Roman" w:cstheme="minorHAnsi"/>
          <w:color w:val="000000"/>
          <w:lang w:eastAsia="en-GB"/>
        </w:rPr>
        <w:t xml:space="preserve"> </w:t>
      </w:r>
    </w:p>
    <w:p w14:paraId="76525CD4"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50C02D9F"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The department may share information about our pupils from the NPD with third parties who promote the education or well-being of children in England by: </w:t>
      </w:r>
    </w:p>
    <w:p w14:paraId="77A3094C"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44A88EF6" w14:textId="77777777" w:rsidR="00DB5F18" w:rsidRPr="00DB5F18" w:rsidRDefault="00DB5F18" w:rsidP="00DB5F18">
      <w:pPr>
        <w:numPr>
          <w:ilvl w:val="0"/>
          <w:numId w:val="7"/>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Conducting research or analysis </w:t>
      </w:r>
    </w:p>
    <w:p w14:paraId="11815201" w14:textId="77777777" w:rsidR="00DB5F18" w:rsidRPr="00DB5F18" w:rsidRDefault="00DB5F18" w:rsidP="00DB5F18">
      <w:pPr>
        <w:numPr>
          <w:ilvl w:val="0"/>
          <w:numId w:val="7"/>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Producing statistics </w:t>
      </w:r>
    </w:p>
    <w:p w14:paraId="2933B3A7" w14:textId="77777777" w:rsidR="00DB5F18" w:rsidRPr="00DB5F18" w:rsidRDefault="00DB5F18" w:rsidP="00DB5F18">
      <w:pPr>
        <w:numPr>
          <w:ilvl w:val="0"/>
          <w:numId w:val="7"/>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Providing information, advice or guidance </w:t>
      </w:r>
    </w:p>
    <w:p w14:paraId="3F7FC57D"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23C8329D"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The Department has robust processes in place to ensure the confidentiality of our data is maintained and there are stringent controls in place regarding access and use of the data.  Decisions on whether the DfE releases data to third parties are subject to a strict approval process and based on a detailed assessment of:</w:t>
      </w:r>
    </w:p>
    <w:p w14:paraId="524A8195"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0F5A1516" w14:textId="77777777" w:rsidR="00DB5F18" w:rsidRPr="00DB5F18" w:rsidRDefault="00DB5F18" w:rsidP="00DB5F18">
      <w:pPr>
        <w:numPr>
          <w:ilvl w:val="0"/>
          <w:numId w:val="8"/>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Who is requesting the data</w:t>
      </w:r>
    </w:p>
    <w:p w14:paraId="0DE7AC4F" w14:textId="77777777" w:rsidR="00DB5F18" w:rsidRPr="00DB5F18" w:rsidRDefault="00DB5F18" w:rsidP="00DB5F18">
      <w:pPr>
        <w:numPr>
          <w:ilvl w:val="0"/>
          <w:numId w:val="8"/>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The purpose for which it is required</w:t>
      </w:r>
    </w:p>
    <w:p w14:paraId="0BCA18D6" w14:textId="77777777" w:rsidR="00DB5F18" w:rsidRPr="00DB5F18" w:rsidRDefault="00DB5F18" w:rsidP="00DB5F18">
      <w:pPr>
        <w:numPr>
          <w:ilvl w:val="0"/>
          <w:numId w:val="8"/>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The level and sensitivity of data requested: and </w:t>
      </w:r>
    </w:p>
    <w:p w14:paraId="63277DD1" w14:textId="77777777" w:rsidR="00DB5F18" w:rsidRPr="00DB5F18" w:rsidRDefault="00DB5F18" w:rsidP="00DB5F18">
      <w:pPr>
        <w:numPr>
          <w:ilvl w:val="0"/>
          <w:numId w:val="8"/>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The arrangements in place to store and handle the data </w:t>
      </w:r>
    </w:p>
    <w:p w14:paraId="7D129DFA"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To be granted access to pupil information, organisations must comply with strict terms and conditions covering the confidentiality and handling of the data, security arrangements and retention and use of the data. </w:t>
      </w:r>
    </w:p>
    <w:p w14:paraId="4E4384F8"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0F50EF65"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For more information about the department’s data sharing process, please visit:</w:t>
      </w:r>
    </w:p>
    <w:p w14:paraId="2EFCAC3E" w14:textId="77777777" w:rsidR="00DB5F18" w:rsidRPr="00DB5F18" w:rsidRDefault="00B24D1E" w:rsidP="00DB5F18">
      <w:pPr>
        <w:autoSpaceDE w:val="0"/>
        <w:autoSpaceDN w:val="0"/>
        <w:adjustRightInd w:val="0"/>
        <w:spacing w:after="0" w:line="240" w:lineRule="auto"/>
        <w:ind w:left="709"/>
        <w:jc w:val="both"/>
        <w:rPr>
          <w:rFonts w:eastAsia="Times New Roman" w:cstheme="minorHAnsi"/>
          <w:color w:val="000000"/>
          <w:lang w:eastAsia="en-GB"/>
        </w:rPr>
      </w:pPr>
      <w:hyperlink r:id="rId13" w:history="1">
        <w:r w:rsidR="00DB5F18" w:rsidRPr="00DB5F18">
          <w:rPr>
            <w:rFonts w:eastAsia="Times New Roman" w:cstheme="minorHAnsi"/>
            <w:color w:val="0000FF"/>
            <w:u w:val="single"/>
            <w:lang w:eastAsia="en-GB"/>
          </w:rPr>
          <w:t>https://www.gov.uk/data-protection-how-we-collect-and-share-research-data</w:t>
        </w:r>
      </w:hyperlink>
    </w:p>
    <w:p w14:paraId="2E6882FE"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7A761426"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for more information about which organisations the department has provided pupil information, (and for which project), please visit the following website: </w:t>
      </w:r>
    </w:p>
    <w:p w14:paraId="1EEFF9C1" w14:textId="77777777" w:rsidR="00DB5F18" w:rsidRPr="00DB5F18" w:rsidRDefault="00B24D1E" w:rsidP="00DB5F18">
      <w:pPr>
        <w:autoSpaceDE w:val="0"/>
        <w:autoSpaceDN w:val="0"/>
        <w:adjustRightInd w:val="0"/>
        <w:spacing w:after="0" w:line="240" w:lineRule="auto"/>
        <w:ind w:left="709"/>
        <w:jc w:val="both"/>
        <w:rPr>
          <w:rFonts w:eastAsia="Times New Roman" w:cstheme="minorHAnsi"/>
          <w:color w:val="000000"/>
          <w:lang w:eastAsia="en-GB"/>
        </w:rPr>
      </w:pPr>
      <w:hyperlink r:id="rId14" w:history="1">
        <w:r w:rsidR="00DB5F18" w:rsidRPr="00DB5F18">
          <w:rPr>
            <w:rFonts w:eastAsia="Times New Roman" w:cstheme="minorHAnsi"/>
            <w:color w:val="0000FF"/>
            <w:u w:val="single"/>
            <w:lang w:eastAsia="en-GB"/>
          </w:rPr>
          <w:t>https://www.gov.uk/government/publications/national-pupil-database-requests-recieved</w:t>
        </w:r>
      </w:hyperlink>
      <w:r w:rsidR="00DB5F18" w:rsidRPr="00DB5F18">
        <w:rPr>
          <w:rFonts w:eastAsia="Times New Roman" w:cstheme="minorHAnsi"/>
          <w:color w:val="000000"/>
          <w:lang w:eastAsia="en-GB"/>
        </w:rPr>
        <w:t xml:space="preserve"> </w:t>
      </w:r>
    </w:p>
    <w:p w14:paraId="774D3601"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681DBCD9" w14:textId="77777777" w:rsid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To contact DfE: </w:t>
      </w:r>
      <w:hyperlink r:id="rId15" w:history="1">
        <w:r w:rsidRPr="00DB5F18">
          <w:rPr>
            <w:rFonts w:eastAsia="Times New Roman" w:cstheme="minorHAnsi"/>
            <w:color w:val="0000FF"/>
            <w:u w:val="single"/>
            <w:lang w:eastAsia="en-GB"/>
          </w:rPr>
          <w:t>https://www.gov.uk/contact-dfe</w:t>
        </w:r>
      </w:hyperlink>
      <w:r w:rsidRPr="00DB5F18">
        <w:rPr>
          <w:rFonts w:eastAsia="Times New Roman" w:cstheme="minorHAnsi"/>
          <w:color w:val="000000"/>
          <w:lang w:eastAsia="en-GB"/>
        </w:rPr>
        <w:t xml:space="preserve"> </w:t>
      </w:r>
    </w:p>
    <w:p w14:paraId="57E2ADAB" w14:textId="77777777" w:rsid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2E2D54FC"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1C22158D"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62A17912"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color w:val="000000"/>
          <w:lang w:eastAsia="en-GB"/>
        </w:rPr>
      </w:pPr>
      <w:r w:rsidRPr="00DB5F18">
        <w:rPr>
          <w:rFonts w:eastAsia="Times New Roman" w:cstheme="minorHAnsi"/>
          <w:b/>
          <w:color w:val="000000"/>
          <w:lang w:eastAsia="en-GB"/>
        </w:rPr>
        <w:lastRenderedPageBreak/>
        <w:t>Requesting access to your personal data</w:t>
      </w:r>
    </w:p>
    <w:p w14:paraId="67AE7FE1"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2C6CBA80"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Under data protection legislation, parents and pupils have the right to request access to information about them that we hold.  To make a request for your personal information, or be given access to your child’s educational record, contact Claire Barker (Office Manager). </w:t>
      </w:r>
    </w:p>
    <w:p w14:paraId="623B7938"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1EA64671"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You also have the right to:</w:t>
      </w:r>
    </w:p>
    <w:p w14:paraId="6BE92282"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69DDBDAD" w14:textId="77777777" w:rsidR="00DB5F18" w:rsidRPr="00DB5F18" w:rsidRDefault="00DB5F18" w:rsidP="00DB5F18">
      <w:pPr>
        <w:numPr>
          <w:ilvl w:val="0"/>
          <w:numId w:val="9"/>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Object to processing of personal data that is likely to cause, or is causing, damage or distress </w:t>
      </w:r>
    </w:p>
    <w:p w14:paraId="7AC277C7" w14:textId="77777777" w:rsidR="00DB5F18" w:rsidRPr="00DB5F18" w:rsidRDefault="00DB5F18" w:rsidP="00DB5F18">
      <w:pPr>
        <w:numPr>
          <w:ilvl w:val="0"/>
          <w:numId w:val="9"/>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Prevent processing for the purpose of direct marketing</w:t>
      </w:r>
    </w:p>
    <w:p w14:paraId="1179F6A5" w14:textId="77777777" w:rsidR="00DB5F18" w:rsidRPr="00DB5F18" w:rsidRDefault="00DB5F18" w:rsidP="00DB5F18">
      <w:pPr>
        <w:numPr>
          <w:ilvl w:val="0"/>
          <w:numId w:val="9"/>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Object to decisions being taken by automated means</w:t>
      </w:r>
    </w:p>
    <w:p w14:paraId="0EF7DA68" w14:textId="77777777" w:rsidR="00DB5F18" w:rsidRDefault="00DB5F18" w:rsidP="00DB5F18">
      <w:pPr>
        <w:numPr>
          <w:ilvl w:val="0"/>
          <w:numId w:val="9"/>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In certain circumstances, have inaccurate personal data rectified, blocked, erased or destroyed; </w:t>
      </w:r>
    </w:p>
    <w:p w14:paraId="55827FAD" w14:textId="77777777" w:rsid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0A68FD06" w14:textId="77777777" w:rsid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and </w:t>
      </w:r>
    </w:p>
    <w:p w14:paraId="78BF753D"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6401AFDA" w14:textId="77777777" w:rsidR="00DB5F18" w:rsidRPr="00DB5F18" w:rsidRDefault="00DB5F18" w:rsidP="00DB5F18">
      <w:pPr>
        <w:numPr>
          <w:ilvl w:val="0"/>
          <w:numId w:val="9"/>
        </w:numPr>
        <w:autoSpaceDE w:val="0"/>
        <w:autoSpaceDN w:val="0"/>
        <w:adjustRightInd w:val="0"/>
        <w:spacing w:after="0" w:line="240" w:lineRule="auto"/>
        <w:ind w:left="709" w:firstLine="0"/>
        <w:jc w:val="both"/>
        <w:rPr>
          <w:rFonts w:eastAsia="Times New Roman" w:cstheme="minorHAnsi"/>
          <w:color w:val="000000"/>
          <w:lang w:eastAsia="en-GB"/>
        </w:rPr>
      </w:pPr>
      <w:r w:rsidRPr="00DB5F18">
        <w:rPr>
          <w:rFonts w:eastAsia="Times New Roman" w:cstheme="minorHAnsi"/>
          <w:color w:val="000000"/>
          <w:lang w:eastAsia="en-GB"/>
        </w:rPr>
        <w:t xml:space="preserve">Claim compensation for damages, caused by a breach of the Data Protection regulations </w:t>
      </w:r>
    </w:p>
    <w:p w14:paraId="2FC4206D"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121CD476"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If you have a concern about the way we are collecting or using your personal data, we request that you raise a concern with us in the first instance.  Alternatively, you can contact the Information Commissioner’s office at </w:t>
      </w:r>
      <w:hyperlink r:id="rId16" w:history="1">
        <w:r w:rsidRPr="00DB5F18">
          <w:rPr>
            <w:rFonts w:eastAsia="Times New Roman" w:cstheme="minorHAnsi"/>
            <w:color w:val="0000FF"/>
            <w:u w:val="single"/>
            <w:lang w:eastAsia="en-GB"/>
          </w:rPr>
          <w:t>https://ico.org.uk/concerns/</w:t>
        </w:r>
      </w:hyperlink>
      <w:r w:rsidRPr="00DB5F18">
        <w:rPr>
          <w:rFonts w:eastAsia="Times New Roman" w:cstheme="minorHAnsi"/>
          <w:color w:val="000000"/>
          <w:lang w:eastAsia="en-GB"/>
        </w:rPr>
        <w:t xml:space="preserve"> </w:t>
      </w:r>
    </w:p>
    <w:p w14:paraId="770F64B1"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2496D27D"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color w:val="000000"/>
          <w:lang w:eastAsia="en-GB"/>
        </w:rPr>
      </w:pPr>
      <w:r w:rsidRPr="00DB5F18">
        <w:rPr>
          <w:rFonts w:eastAsia="Times New Roman" w:cstheme="minorHAnsi"/>
          <w:b/>
          <w:color w:val="000000"/>
          <w:lang w:eastAsia="en-GB"/>
        </w:rPr>
        <w:t xml:space="preserve">Contact </w:t>
      </w:r>
    </w:p>
    <w:p w14:paraId="4915C65F"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636816DB" w14:textId="4E06017B"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 xml:space="preserve">If you would like to discuss anything in this privacy notice, please contact the school office on 01928 568936 or </w:t>
      </w:r>
      <w:r w:rsidR="00B24D1E">
        <w:rPr>
          <w:rFonts w:eastAsia="Times New Roman" w:cstheme="minorHAnsi"/>
          <w:color w:val="0000FF"/>
          <w:u w:val="single"/>
          <w:lang w:eastAsia="en-GB"/>
        </w:rPr>
        <w:t>sec@st-augustines.halton.sch.uk</w:t>
      </w:r>
    </w:p>
    <w:p w14:paraId="2B41C26D"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14CC9489"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bCs/>
          <w:lang w:eastAsia="en-GB"/>
        </w:rPr>
      </w:pPr>
    </w:p>
    <w:p w14:paraId="076B0372"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bCs/>
          <w:u w:val="single"/>
          <w:lang w:eastAsia="en-GB"/>
        </w:rPr>
      </w:pPr>
      <w:r w:rsidRPr="00DB5F18">
        <w:rPr>
          <w:rFonts w:eastAsia="Times New Roman" w:cstheme="minorHAnsi"/>
          <w:b/>
          <w:bCs/>
          <w:u w:val="single"/>
          <w:lang w:eastAsia="en-GB"/>
        </w:rPr>
        <w:t>Review</w:t>
      </w:r>
    </w:p>
    <w:p w14:paraId="2F6FDE51" w14:textId="77777777" w:rsidR="00DB5F18" w:rsidRPr="00DB5F18" w:rsidRDefault="00DB5F18" w:rsidP="00DB5F18">
      <w:pPr>
        <w:autoSpaceDE w:val="0"/>
        <w:autoSpaceDN w:val="0"/>
        <w:adjustRightInd w:val="0"/>
        <w:spacing w:after="0" w:line="240" w:lineRule="auto"/>
        <w:ind w:left="709"/>
        <w:jc w:val="both"/>
        <w:rPr>
          <w:rFonts w:eastAsia="Times New Roman" w:cstheme="minorHAnsi"/>
          <w:b/>
          <w:bCs/>
          <w:u w:val="single"/>
          <w:lang w:eastAsia="en-GB"/>
        </w:rPr>
      </w:pPr>
    </w:p>
    <w:p w14:paraId="71B0A237"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r w:rsidRPr="00DB5F18">
        <w:rPr>
          <w:rFonts w:eastAsia="Times New Roman" w:cstheme="minorHAnsi"/>
          <w:color w:val="000000"/>
          <w:lang w:eastAsia="en-GB"/>
        </w:rPr>
        <w:t>This policy will be reviewed every year.</w:t>
      </w:r>
    </w:p>
    <w:p w14:paraId="204BFB30" w14:textId="77777777" w:rsidR="00DB5F18" w:rsidRPr="00DB5F18" w:rsidRDefault="00DB5F18" w:rsidP="00DB5F18">
      <w:pPr>
        <w:autoSpaceDE w:val="0"/>
        <w:autoSpaceDN w:val="0"/>
        <w:adjustRightInd w:val="0"/>
        <w:spacing w:after="0" w:line="240" w:lineRule="auto"/>
        <w:ind w:left="709"/>
        <w:jc w:val="both"/>
        <w:rPr>
          <w:rFonts w:eastAsia="Times New Roman" w:cstheme="minorHAnsi"/>
          <w:color w:val="000000"/>
          <w:lang w:eastAsia="en-GB"/>
        </w:rPr>
      </w:pPr>
    </w:p>
    <w:p w14:paraId="1DF026CC" w14:textId="77777777" w:rsidR="00DB5F18" w:rsidRDefault="00DB5F18" w:rsidP="00AF6CE3">
      <w:pPr>
        <w:spacing w:after="120" w:line="240" w:lineRule="auto"/>
        <w:jc w:val="center"/>
        <w:rPr>
          <w:rFonts w:eastAsia="Times New Roman" w:cs="Arial"/>
          <w:b/>
          <w:bCs/>
          <w:sz w:val="24"/>
          <w:szCs w:val="24"/>
        </w:rPr>
      </w:pPr>
    </w:p>
    <w:sectPr w:rsidR="00DB5F18" w:rsidSect="00682B0B">
      <w:headerReference w:type="default" r:id="rId17"/>
      <w:footerReference w:type="default" r:id="rId18"/>
      <w:headerReference w:type="first" r:id="rId19"/>
      <w:footerReference w:type="first" r:id="rId20"/>
      <w:pgSz w:w="11906" w:h="16838"/>
      <w:pgMar w:top="709" w:right="991" w:bottom="709" w:left="709"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1910" w14:textId="77777777" w:rsidR="00A33644" w:rsidRDefault="00A33644" w:rsidP="00EC6A9E">
      <w:pPr>
        <w:spacing w:after="0" w:line="240" w:lineRule="auto"/>
      </w:pPr>
      <w:r>
        <w:separator/>
      </w:r>
    </w:p>
  </w:endnote>
  <w:endnote w:type="continuationSeparator" w:id="0">
    <w:p w14:paraId="37353E39" w14:textId="77777777" w:rsidR="00A33644" w:rsidRDefault="00A33644" w:rsidP="00EC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AE41" w14:textId="77777777" w:rsidR="005A14B1" w:rsidRPr="005A14B1" w:rsidRDefault="003868D6" w:rsidP="003868D6">
    <w:pPr>
      <w:tabs>
        <w:tab w:val="center" w:pos="4634"/>
        <w:tab w:val="left" w:pos="8222"/>
        <w:tab w:val="right" w:pos="9836"/>
      </w:tabs>
      <w:spacing w:after="0"/>
      <w:ind w:left="-567"/>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14:paraId="265ABA93" w14:textId="77777777" w:rsidR="00EC6A9E" w:rsidRDefault="00882D8E" w:rsidP="00882D8E">
    <w:pPr>
      <w:pStyle w:val="Footer"/>
      <w:tabs>
        <w:tab w:val="clear" w:pos="4513"/>
        <w:tab w:val="clear" w:pos="9026"/>
        <w:tab w:val="left" w:pos="439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C2FA" w14:textId="77777777" w:rsidR="0083030B" w:rsidRDefault="00F51A64" w:rsidP="00D94767">
    <w:pPr>
      <w:pStyle w:val="Footer"/>
      <w:tabs>
        <w:tab w:val="clear" w:pos="4513"/>
        <w:tab w:val="clear" w:pos="9026"/>
        <w:tab w:val="left" w:pos="8775"/>
        <w:tab w:val="right" w:pos="9498"/>
      </w:tabs>
      <w:ind w:right="708"/>
    </w:pPr>
    <w:r>
      <w:rPr>
        <w:rFonts w:eastAsia="Times New Roman" w:cs="Times New Roman"/>
        <w:noProof/>
        <w:color w:val="000000"/>
        <w:szCs w:val="24"/>
        <w:lang w:eastAsia="en-GB"/>
      </w:rPr>
      <mc:AlternateContent>
        <mc:Choice Requires="wps">
          <w:drawing>
            <wp:anchor distT="0" distB="0" distL="114300" distR="114300" simplePos="0" relativeHeight="251670528" behindDoc="0" locked="0" layoutInCell="1" allowOverlap="1" wp14:anchorId="3D9A85C3" wp14:editId="6C0A52D1">
              <wp:simplePos x="0" y="0"/>
              <wp:positionH relativeFrom="column">
                <wp:posOffset>2893060</wp:posOffset>
              </wp:positionH>
              <wp:positionV relativeFrom="paragraph">
                <wp:posOffset>115570</wp:posOffset>
              </wp:positionV>
              <wp:extent cx="762000" cy="6572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7620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2BDC7" w14:textId="77777777" w:rsidR="00F51A64" w:rsidRDefault="00F51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9A85C3" id="_x0000_t202" coordsize="21600,21600" o:spt="202" path="m,l,21600r21600,l21600,xe">
              <v:stroke joinstyle="miter"/>
              <v:path gradientshapeok="t" o:connecttype="rect"/>
            </v:shapetype>
            <v:shape id="Text Box 31" o:spid="_x0000_s1028" type="#_x0000_t202" style="position:absolute;margin-left:227.8pt;margin-top:9.1pt;width:60pt;height:5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" fillcolor="white [3201]" stroked="f" strokeweight=".5pt">
              <v:textbox>
                <w:txbxContent>
                  <w:p w14:paraId="5E72BDC7" w14:textId="77777777" w:rsidR="00F51A64" w:rsidRDefault="00F51A64"/>
                </w:txbxContent>
              </v:textbox>
            </v:shape>
          </w:pict>
        </mc:Fallback>
      </mc:AlternateContent>
    </w:r>
    <w:r w:rsidR="00D94767">
      <w:rPr>
        <w:rFonts w:eastAsia="Times New Roman" w:cs="Times New Roman"/>
        <w:noProof/>
        <w:color w:val="000000"/>
        <w:szCs w:val="24"/>
        <w:lang w:eastAsia="en-GB"/>
      </w:rPr>
      <mc:AlternateContent>
        <mc:Choice Requires="wps">
          <w:drawing>
            <wp:anchor distT="0" distB="0" distL="114300" distR="114300" simplePos="0" relativeHeight="251668480" behindDoc="0" locked="0" layoutInCell="1" allowOverlap="1" wp14:anchorId="631818FB" wp14:editId="2E83352B">
              <wp:simplePos x="0" y="0"/>
              <wp:positionH relativeFrom="column">
                <wp:posOffset>-354965</wp:posOffset>
              </wp:positionH>
              <wp:positionV relativeFrom="paragraph">
                <wp:posOffset>67945</wp:posOffset>
              </wp:positionV>
              <wp:extent cx="1609725" cy="5619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6097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EFDD5" w14:textId="77777777" w:rsidR="00D94767" w:rsidRDefault="00D94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818FB" id="Text Box 17" o:spid="_x0000_s1029" type="#_x0000_t202" style="position:absolute;margin-left:-27.95pt;margin-top:5.35pt;width:126.7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" fillcolor="white [3201]" stroked="f" strokeweight=".5pt">
              <v:textbox>
                <w:txbxContent>
                  <w:p w14:paraId="30DEFDD5" w14:textId="77777777" w:rsidR="00D94767" w:rsidRDefault="00D94767"/>
                </w:txbxContent>
              </v:textbox>
            </v:shape>
          </w:pict>
        </mc:Fallback>
      </mc:AlternateContent>
    </w:r>
    <w:r w:rsidR="00D94767">
      <w:tab/>
    </w:r>
    <w:r w:rsidR="00D9476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2917" w14:textId="77777777" w:rsidR="00A33644" w:rsidRDefault="00A33644" w:rsidP="00EC6A9E">
      <w:pPr>
        <w:spacing w:after="0" w:line="240" w:lineRule="auto"/>
      </w:pPr>
      <w:r>
        <w:separator/>
      </w:r>
    </w:p>
  </w:footnote>
  <w:footnote w:type="continuationSeparator" w:id="0">
    <w:p w14:paraId="1C696245" w14:textId="77777777" w:rsidR="00A33644" w:rsidRDefault="00A33644" w:rsidP="00EC6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45BE" w14:textId="77777777" w:rsidR="00F21BED" w:rsidRDefault="00F21BED" w:rsidP="00071EA5">
    <w:pPr>
      <w:pStyle w:val="Header"/>
      <w:tabs>
        <w:tab w:val="clear" w:pos="4513"/>
        <w:tab w:val="clear" w:pos="9026"/>
      </w:tabs>
      <w:ind w:left="284"/>
      <w:jc w:val="right"/>
    </w:pPr>
  </w:p>
  <w:p w14:paraId="367E315D" w14:textId="77777777" w:rsidR="00F21BED" w:rsidRDefault="00F21BED" w:rsidP="00F21BED">
    <w:pPr>
      <w:pStyle w:val="Header"/>
      <w:tabs>
        <w:tab w:val="clear" w:pos="4513"/>
        <w:tab w:val="clear" w:pos="9026"/>
        <w:tab w:val="left" w:pos="720"/>
      </w:tabs>
      <w:ind w:left="284"/>
    </w:pPr>
    <w:r>
      <w:tab/>
    </w:r>
  </w:p>
  <w:p w14:paraId="22387E20" w14:textId="77777777" w:rsidR="00EC6A9E" w:rsidRDefault="00EC6A9E" w:rsidP="00F21BED">
    <w:pPr>
      <w:pStyle w:val="Header"/>
      <w:tabs>
        <w:tab w:val="clear" w:pos="4513"/>
        <w:tab w:val="clear" w:pos="9026"/>
      </w:tabs>
      <w:ind w:left="28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4480" w14:textId="77777777" w:rsidR="00BA4AD6" w:rsidRDefault="00BA4AD6" w:rsidP="00682B0B">
    <w:pPr>
      <w:tabs>
        <w:tab w:val="left" w:pos="1980"/>
      </w:tabs>
      <w:rPr>
        <w:noProof/>
        <w:lang w:eastAsia="en-GB"/>
      </w:rPr>
    </w:pPr>
    <w:r>
      <w:rPr>
        <w:noProof/>
        <w:lang w:eastAsia="en-GB"/>
      </w:rPr>
      <mc:AlternateContent>
        <mc:Choice Requires="wps">
          <w:drawing>
            <wp:anchor distT="0" distB="0" distL="114300" distR="114300" simplePos="0" relativeHeight="251673600" behindDoc="0" locked="0" layoutInCell="1" allowOverlap="1" wp14:anchorId="126BE17C" wp14:editId="4FB605D2">
              <wp:simplePos x="0" y="0"/>
              <wp:positionH relativeFrom="column">
                <wp:posOffset>1559560</wp:posOffset>
              </wp:positionH>
              <wp:positionV relativeFrom="paragraph">
                <wp:posOffset>95885</wp:posOffset>
              </wp:positionV>
              <wp:extent cx="3181350" cy="1247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8135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B803E" w14:textId="77777777" w:rsidR="00682B0B" w:rsidRDefault="00BA4AD6" w:rsidP="00BA4AD6">
                          <w:pPr>
                            <w:jc w:val="center"/>
                          </w:pPr>
                          <w:r>
                            <w:rPr>
                              <w:noProof/>
                              <w:lang w:eastAsia="en-GB"/>
                            </w:rPr>
                            <w:drawing>
                              <wp:inline distT="0" distB="0" distL="0" distR="0" wp14:anchorId="0BC74D3F" wp14:editId="77EB25AD">
                                <wp:extent cx="1952404" cy="875916"/>
                                <wp:effectExtent l="0" t="0" r="0" b="635"/>
                                <wp:docPr id="5" name="Picture 5"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13115C1B" wp14:editId="1C072DD6">
                                <wp:extent cx="947270" cy="10382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2">
                                          <a:extLst>
                                            <a:ext uri="{28A0092B-C50C-407E-A947-70E740481C1C}">
                                              <a14:useLocalDpi xmlns:a14="http://schemas.microsoft.com/office/drawing/2010/main" val="0"/>
                                            </a:ext>
                                          </a:extLst>
                                        </a:blip>
                                        <a:stretch>
                                          <a:fillRect/>
                                        </a:stretch>
                                      </pic:blipFill>
                                      <pic:spPr>
                                        <a:xfrm>
                                          <a:off x="0" y="0"/>
                                          <a:ext cx="944818" cy="10355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BE17C" id="_x0000_t202" coordsize="21600,21600" o:spt="202" path="m,l,21600r21600,l21600,xe">
              <v:stroke joinstyle="miter"/>
              <v:path gradientshapeok="t" o:connecttype="rect"/>
            </v:shapetype>
            <v:shape id="Text Box 3" o:spid="_x0000_s1026" type="#_x0000_t202" style="position:absolute;margin-left:122.8pt;margin-top:7.55pt;width:250.5pt;height:9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" fillcolor="white [3201]" stroked="f" strokeweight=".5pt">
              <v:textbox>
                <w:txbxContent>
                  <w:p w14:paraId="7A9B803E" w14:textId="77777777" w:rsidR="00682B0B" w:rsidRDefault="00BA4AD6" w:rsidP="00BA4AD6">
                    <w:pPr>
                      <w:jc w:val="center"/>
                    </w:pPr>
                    <w:r>
                      <w:rPr>
                        <w:noProof/>
                        <w:lang w:eastAsia="en-GB"/>
                      </w:rPr>
                      <w:drawing>
                        <wp:inline distT="0" distB="0" distL="0" distR="0" wp14:anchorId="0BC74D3F" wp14:editId="77EB25AD">
                          <wp:extent cx="1952404" cy="875916"/>
                          <wp:effectExtent l="0" t="0" r="0" b="635"/>
                          <wp:docPr id="5" name="Picture 5"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13115C1B" wp14:editId="1C072DD6">
                          <wp:extent cx="947270" cy="10382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2">
                                    <a:extLst>
                                      <a:ext uri="{28A0092B-C50C-407E-A947-70E740481C1C}">
                                        <a14:useLocalDpi xmlns:a14="http://schemas.microsoft.com/office/drawing/2010/main" val="0"/>
                                      </a:ext>
                                    </a:extLst>
                                  </a:blip>
                                  <a:stretch>
                                    <a:fillRect/>
                                  </a:stretch>
                                </pic:blipFill>
                                <pic:spPr>
                                  <a:xfrm>
                                    <a:off x="0" y="0"/>
                                    <a:ext cx="944818" cy="1035537"/>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50A36D6" wp14:editId="43E678A6">
              <wp:simplePos x="0" y="0"/>
              <wp:positionH relativeFrom="column">
                <wp:posOffset>4740910</wp:posOffset>
              </wp:positionH>
              <wp:positionV relativeFrom="paragraph">
                <wp:posOffset>302260</wp:posOffset>
              </wp:positionV>
              <wp:extent cx="229552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2955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D876B" w14:textId="77777777" w:rsidR="005D64C4" w:rsidRDefault="005D64C4">
                          <w:r>
                            <w:rPr>
                              <w:noProof/>
                              <w:lang w:eastAsia="en-GB"/>
                            </w:rPr>
                            <w:drawing>
                              <wp:inline distT="0" distB="0" distL="0" distR="0" wp14:anchorId="5A761CCB" wp14:editId="003B7E7A">
                                <wp:extent cx="2098675" cy="683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3">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A36D6" id="Text Box 1" o:spid="_x0000_s1027" type="#_x0000_t202" style="position:absolute;margin-left:373.3pt;margin-top:23.8pt;width:180.75pt;height: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" fillcolor="white [3201]" stroked="f" strokeweight=".5pt">
              <v:textbox>
                <w:txbxContent>
                  <w:p w14:paraId="53DD876B" w14:textId="77777777" w:rsidR="005D64C4" w:rsidRDefault="005D64C4">
                    <w:r>
                      <w:rPr>
                        <w:noProof/>
                        <w:lang w:eastAsia="en-GB"/>
                      </w:rPr>
                      <w:drawing>
                        <wp:inline distT="0" distB="0" distL="0" distR="0" wp14:anchorId="5A761CCB" wp14:editId="003B7E7A">
                          <wp:extent cx="2098675" cy="683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3">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v:textbox>
            </v:shape>
          </w:pict>
        </mc:Fallback>
      </mc:AlternateContent>
    </w:r>
    <w:r w:rsidR="00682B0B">
      <w:tab/>
    </w:r>
    <w:r w:rsidR="00682B0B">
      <w:tab/>
    </w:r>
  </w:p>
  <w:p w14:paraId="0DF2EBC6" w14:textId="77777777" w:rsidR="00BA4AD6" w:rsidRDefault="00BA4AD6" w:rsidP="00682B0B">
    <w:pPr>
      <w:tabs>
        <w:tab w:val="left" w:pos="1980"/>
      </w:tabs>
      <w:rPr>
        <w:noProof/>
        <w:lang w:eastAsia="en-GB"/>
      </w:rPr>
    </w:pPr>
    <w:r>
      <w:rPr>
        <w:noProof/>
        <w:lang w:eastAsia="en-GB"/>
      </w:rPr>
      <w:drawing>
        <wp:inline distT="0" distB="0" distL="0" distR="0" wp14:anchorId="7BAF4806" wp14:editId="0E6B1893">
          <wp:extent cx="768350" cy="10261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jpg"/>
                  <pic:cNvPicPr/>
                </pic:nvPicPr>
                <pic:blipFill>
                  <a:blip r:embed="rId4">
                    <a:extLst>
                      <a:ext uri="{28A0092B-C50C-407E-A947-70E740481C1C}">
                        <a14:useLocalDpi xmlns:a14="http://schemas.microsoft.com/office/drawing/2010/main" val="0"/>
                      </a:ext>
                    </a:extLst>
                  </a:blip>
                  <a:stretch>
                    <a:fillRect/>
                  </a:stretch>
                </pic:blipFill>
                <pic:spPr>
                  <a:xfrm>
                    <a:off x="0" y="0"/>
                    <a:ext cx="768350" cy="1026160"/>
                  </a:xfrm>
                  <a:prstGeom prst="rect">
                    <a:avLst/>
                  </a:prstGeom>
                </pic:spPr>
              </pic:pic>
            </a:graphicData>
          </a:graphic>
        </wp:inline>
      </w:drawing>
    </w:r>
  </w:p>
  <w:tbl>
    <w:tblPr>
      <w:tblStyle w:val="TableGrid"/>
      <w:tblW w:w="10881" w:type="dxa"/>
      <w:tblLook w:val="04A0" w:firstRow="1" w:lastRow="0" w:firstColumn="1" w:lastColumn="0" w:noHBand="0" w:noVBand="1"/>
    </w:tblPr>
    <w:tblGrid>
      <w:gridCol w:w="10881"/>
    </w:tblGrid>
    <w:tr w:rsidR="00AA0152" w14:paraId="65F0D523" w14:textId="77777777" w:rsidTr="005D64C4">
      <w:tc>
        <w:tcPr>
          <w:tcW w:w="10881" w:type="dxa"/>
          <w:tcBorders>
            <w:top w:val="nil"/>
            <w:left w:val="nil"/>
            <w:bottom w:val="nil"/>
            <w:right w:val="nil"/>
          </w:tcBorders>
          <w:shd w:val="clear" w:color="auto" w:fill="3A7232"/>
        </w:tcPr>
        <w:p w14:paraId="3B4BCC7E" w14:textId="77777777" w:rsidR="00AA0152" w:rsidRDefault="00AA0152" w:rsidP="00D81B57">
          <w:r>
            <w:tab/>
          </w:r>
        </w:p>
      </w:tc>
    </w:tr>
  </w:tbl>
  <w:p w14:paraId="632D97F9" w14:textId="77777777" w:rsidR="00AA0152" w:rsidRDefault="00AA0152" w:rsidP="00AA0152">
    <w:pPr>
      <w:pStyle w:val="Header"/>
      <w:tabs>
        <w:tab w:val="clear" w:pos="4513"/>
        <w:tab w:val="clear" w:pos="9026"/>
        <w:tab w:val="left" w:pos="67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E49"/>
    <w:multiLevelType w:val="hybridMultilevel"/>
    <w:tmpl w:val="7DC8CD62"/>
    <w:lvl w:ilvl="0" w:tplc="08090009">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F066442"/>
    <w:multiLevelType w:val="hybridMultilevel"/>
    <w:tmpl w:val="0BDC41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D1837CC"/>
    <w:multiLevelType w:val="hybridMultilevel"/>
    <w:tmpl w:val="06E6E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C622916"/>
    <w:multiLevelType w:val="hybridMultilevel"/>
    <w:tmpl w:val="CA4E9F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A195F57"/>
    <w:multiLevelType w:val="hybridMultilevel"/>
    <w:tmpl w:val="BE5EC2E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56CD4315"/>
    <w:multiLevelType w:val="hybridMultilevel"/>
    <w:tmpl w:val="93E429A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6" w15:restartNumberingAfterBreak="0">
    <w:nsid w:val="5D240B45"/>
    <w:multiLevelType w:val="multilevel"/>
    <w:tmpl w:val="97669ED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FF26E8D"/>
    <w:multiLevelType w:val="hybridMultilevel"/>
    <w:tmpl w:val="F19221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73A840E5"/>
    <w:multiLevelType w:val="hybridMultilevel"/>
    <w:tmpl w:val="92FA0F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1031303277">
    <w:abstractNumId w:val="6"/>
  </w:num>
  <w:num w:numId="2" w16cid:durableId="1748259401">
    <w:abstractNumId w:val="5"/>
  </w:num>
  <w:num w:numId="3" w16cid:durableId="915406939">
    <w:abstractNumId w:val="8"/>
  </w:num>
  <w:num w:numId="4" w16cid:durableId="2015109040">
    <w:abstractNumId w:val="2"/>
  </w:num>
  <w:num w:numId="5" w16cid:durableId="749274074">
    <w:abstractNumId w:val="0"/>
  </w:num>
  <w:num w:numId="6" w16cid:durableId="1008485783">
    <w:abstractNumId w:val="4"/>
  </w:num>
  <w:num w:numId="7" w16cid:durableId="1800221202">
    <w:abstractNumId w:val="7"/>
  </w:num>
  <w:num w:numId="8" w16cid:durableId="105465270">
    <w:abstractNumId w:val="3"/>
  </w:num>
  <w:num w:numId="9" w16cid:durableId="65785366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A9E"/>
    <w:rsid w:val="0002252F"/>
    <w:rsid w:val="00025BAA"/>
    <w:rsid w:val="00071EA5"/>
    <w:rsid w:val="000B1C0A"/>
    <w:rsid w:val="000D1F29"/>
    <w:rsid w:val="000F7D33"/>
    <w:rsid w:val="001175EB"/>
    <w:rsid w:val="00117B12"/>
    <w:rsid w:val="0012107C"/>
    <w:rsid w:val="001367FC"/>
    <w:rsid w:val="00136BC5"/>
    <w:rsid w:val="0017208C"/>
    <w:rsid w:val="001A4F52"/>
    <w:rsid w:val="001D0E8E"/>
    <w:rsid w:val="00207ED9"/>
    <w:rsid w:val="002134E3"/>
    <w:rsid w:val="0025153E"/>
    <w:rsid w:val="002A309C"/>
    <w:rsid w:val="003157D4"/>
    <w:rsid w:val="00333205"/>
    <w:rsid w:val="00372441"/>
    <w:rsid w:val="003868D6"/>
    <w:rsid w:val="003B0465"/>
    <w:rsid w:val="003E06BB"/>
    <w:rsid w:val="0049771A"/>
    <w:rsid w:val="004B3A48"/>
    <w:rsid w:val="004D0435"/>
    <w:rsid w:val="004F3FAE"/>
    <w:rsid w:val="005228A6"/>
    <w:rsid w:val="00555FE3"/>
    <w:rsid w:val="00590D2B"/>
    <w:rsid w:val="0059426C"/>
    <w:rsid w:val="00597CD8"/>
    <w:rsid w:val="005A14B1"/>
    <w:rsid w:val="005C7124"/>
    <w:rsid w:val="005D2FB5"/>
    <w:rsid w:val="005D64C4"/>
    <w:rsid w:val="005E61AA"/>
    <w:rsid w:val="00630E7B"/>
    <w:rsid w:val="00682B0B"/>
    <w:rsid w:val="006C5B86"/>
    <w:rsid w:val="00731C7B"/>
    <w:rsid w:val="00744075"/>
    <w:rsid w:val="00773757"/>
    <w:rsid w:val="00807487"/>
    <w:rsid w:val="0083030B"/>
    <w:rsid w:val="00831E7D"/>
    <w:rsid w:val="00836326"/>
    <w:rsid w:val="0084106D"/>
    <w:rsid w:val="00882D8E"/>
    <w:rsid w:val="00883A8E"/>
    <w:rsid w:val="008D63DD"/>
    <w:rsid w:val="009C57BA"/>
    <w:rsid w:val="009F75A1"/>
    <w:rsid w:val="00A10FC7"/>
    <w:rsid w:val="00A14054"/>
    <w:rsid w:val="00A33644"/>
    <w:rsid w:val="00A61C98"/>
    <w:rsid w:val="00AA0152"/>
    <w:rsid w:val="00AC4D8C"/>
    <w:rsid w:val="00AE5652"/>
    <w:rsid w:val="00AF6CE3"/>
    <w:rsid w:val="00B11E8B"/>
    <w:rsid w:val="00B24D1E"/>
    <w:rsid w:val="00B31AA1"/>
    <w:rsid w:val="00B44F8B"/>
    <w:rsid w:val="00B85AA1"/>
    <w:rsid w:val="00B85C2E"/>
    <w:rsid w:val="00BA4AD6"/>
    <w:rsid w:val="00BB6A52"/>
    <w:rsid w:val="00BD54EB"/>
    <w:rsid w:val="00C2279A"/>
    <w:rsid w:val="00C65B40"/>
    <w:rsid w:val="00C847AF"/>
    <w:rsid w:val="00C95FBD"/>
    <w:rsid w:val="00C969BF"/>
    <w:rsid w:val="00CA3A42"/>
    <w:rsid w:val="00CA77D9"/>
    <w:rsid w:val="00CB2AE2"/>
    <w:rsid w:val="00CB50DF"/>
    <w:rsid w:val="00CB7DC5"/>
    <w:rsid w:val="00CF1FDD"/>
    <w:rsid w:val="00D103E8"/>
    <w:rsid w:val="00D44D0F"/>
    <w:rsid w:val="00D91E30"/>
    <w:rsid w:val="00D94767"/>
    <w:rsid w:val="00DB5F18"/>
    <w:rsid w:val="00E87BB4"/>
    <w:rsid w:val="00E971AD"/>
    <w:rsid w:val="00EC6A9E"/>
    <w:rsid w:val="00EC6E07"/>
    <w:rsid w:val="00F21BED"/>
    <w:rsid w:val="00F34538"/>
    <w:rsid w:val="00F51A64"/>
    <w:rsid w:val="00F57A53"/>
    <w:rsid w:val="00F85F83"/>
    <w:rsid w:val="00F915FA"/>
    <w:rsid w:val="00F93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959ED8"/>
  <w15:docId w15:val="{D6CC40A7-5C17-45C4-B21B-28D2619E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C5"/>
  </w:style>
  <w:style w:type="paragraph" w:styleId="Heading1">
    <w:name w:val="heading 1"/>
    <w:basedOn w:val="Normal"/>
    <w:next w:val="Normal"/>
    <w:link w:val="Heading1Char"/>
    <w:qFormat/>
    <w:rsid w:val="00682B0B"/>
    <w:pPr>
      <w:keepNext/>
      <w:numPr>
        <w:numId w:val="1"/>
      </w:numPr>
      <w:spacing w:before="240" w:after="60" w:line="240" w:lineRule="auto"/>
      <w:jc w:val="both"/>
      <w:outlineLvl w:val="0"/>
    </w:pPr>
    <w:rPr>
      <w:rFonts w:ascii="Arial" w:eastAsia="Times New Roman" w:hAnsi="Arial" w:cs="Arial"/>
      <w:b/>
      <w:bCs/>
      <w:kern w:val="32"/>
      <w:sz w:val="24"/>
      <w:szCs w:val="32"/>
      <w:lang w:val="en-AU" w:eastAsia="en-AU"/>
    </w:rPr>
  </w:style>
  <w:style w:type="paragraph" w:styleId="Heading2">
    <w:name w:val="heading 2"/>
    <w:basedOn w:val="Normal"/>
    <w:next w:val="Normal"/>
    <w:link w:val="Heading2Char"/>
    <w:qFormat/>
    <w:rsid w:val="00682B0B"/>
    <w:pPr>
      <w:keepNext/>
      <w:numPr>
        <w:ilvl w:val="1"/>
        <w:numId w:val="1"/>
      </w:numPr>
      <w:spacing w:before="240" w:after="60" w:line="240" w:lineRule="auto"/>
      <w:jc w:val="both"/>
      <w:outlineLvl w:val="1"/>
    </w:pPr>
    <w:rPr>
      <w:rFonts w:ascii="Arial" w:eastAsia="Times New Roman" w:hAnsi="Arial" w:cs="Arial"/>
      <w:b/>
      <w:bCs/>
      <w:iCs/>
      <w:szCs w:val="28"/>
      <w:lang w:val="en-AU" w:eastAsia="en-AU"/>
    </w:rPr>
  </w:style>
  <w:style w:type="paragraph" w:styleId="Heading3">
    <w:name w:val="heading 3"/>
    <w:basedOn w:val="Normal"/>
    <w:next w:val="Normal"/>
    <w:link w:val="Heading3Char"/>
    <w:qFormat/>
    <w:rsid w:val="00682B0B"/>
    <w:pPr>
      <w:keepNext/>
      <w:numPr>
        <w:ilvl w:val="2"/>
        <w:numId w:val="1"/>
      </w:numPr>
      <w:spacing w:before="240" w:after="60" w:line="240" w:lineRule="auto"/>
      <w:jc w:val="both"/>
      <w:outlineLvl w:val="2"/>
    </w:pPr>
    <w:rPr>
      <w:rFonts w:ascii="Arial" w:eastAsia="Times New Roman" w:hAnsi="Arial" w:cs="Arial"/>
      <w:b/>
      <w:bCs/>
      <w:sz w:val="20"/>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9E"/>
  </w:style>
  <w:style w:type="paragraph" w:styleId="Footer">
    <w:name w:val="footer"/>
    <w:basedOn w:val="Normal"/>
    <w:link w:val="FooterChar"/>
    <w:uiPriority w:val="99"/>
    <w:unhideWhenUsed/>
    <w:rsid w:val="00EC6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9E"/>
  </w:style>
  <w:style w:type="paragraph" w:styleId="BalloonText">
    <w:name w:val="Balloon Text"/>
    <w:basedOn w:val="Normal"/>
    <w:link w:val="BalloonTextChar"/>
    <w:uiPriority w:val="99"/>
    <w:semiHidden/>
    <w:unhideWhenUsed/>
    <w:rsid w:val="00EC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9E"/>
    <w:rPr>
      <w:rFonts w:ascii="Tahoma" w:hAnsi="Tahoma" w:cs="Tahoma"/>
      <w:sz w:val="16"/>
      <w:szCs w:val="16"/>
    </w:rPr>
  </w:style>
  <w:style w:type="character" w:styleId="Hyperlink">
    <w:name w:val="Hyperlink"/>
    <w:basedOn w:val="DefaultParagraphFont"/>
    <w:uiPriority w:val="99"/>
    <w:unhideWhenUsed/>
    <w:rsid w:val="00D91E30"/>
    <w:rPr>
      <w:color w:val="0000FF" w:themeColor="hyperlink"/>
      <w:u w:val="single"/>
    </w:rPr>
  </w:style>
  <w:style w:type="paragraph" w:styleId="ListParagraph">
    <w:name w:val="List Paragraph"/>
    <w:basedOn w:val="Normal"/>
    <w:uiPriority w:val="34"/>
    <w:qFormat/>
    <w:rsid w:val="002A309C"/>
    <w:pPr>
      <w:ind w:left="720"/>
      <w:contextualSpacing/>
    </w:pPr>
  </w:style>
  <w:style w:type="table" w:styleId="TableGrid">
    <w:name w:val="Table Grid"/>
    <w:basedOn w:val="TableNormal"/>
    <w:uiPriority w:val="59"/>
    <w:rsid w:val="0088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D64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64C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82B0B"/>
    <w:rPr>
      <w:rFonts w:ascii="Arial" w:eastAsia="Times New Roman" w:hAnsi="Arial" w:cs="Arial"/>
      <w:b/>
      <w:bCs/>
      <w:kern w:val="32"/>
      <w:sz w:val="24"/>
      <w:szCs w:val="32"/>
      <w:lang w:val="en-AU" w:eastAsia="en-AU"/>
    </w:rPr>
  </w:style>
  <w:style w:type="character" w:customStyle="1" w:styleId="Heading2Char">
    <w:name w:val="Heading 2 Char"/>
    <w:basedOn w:val="DefaultParagraphFont"/>
    <w:link w:val="Heading2"/>
    <w:rsid w:val="00682B0B"/>
    <w:rPr>
      <w:rFonts w:ascii="Arial" w:eastAsia="Times New Roman" w:hAnsi="Arial" w:cs="Arial"/>
      <w:b/>
      <w:bCs/>
      <w:iCs/>
      <w:szCs w:val="28"/>
      <w:lang w:val="en-AU" w:eastAsia="en-AU"/>
    </w:rPr>
  </w:style>
  <w:style w:type="character" w:customStyle="1" w:styleId="Heading3Char">
    <w:name w:val="Heading 3 Char"/>
    <w:basedOn w:val="DefaultParagraphFont"/>
    <w:link w:val="Heading3"/>
    <w:rsid w:val="00682B0B"/>
    <w:rPr>
      <w:rFonts w:ascii="Arial" w:eastAsia="Times New Roman" w:hAnsi="Arial" w:cs="Arial"/>
      <w:b/>
      <w:bCs/>
      <w:sz w:val="20"/>
      <w:szCs w:val="26"/>
      <w:lang w:val="en-AU" w:eastAsia="en-AU"/>
    </w:rPr>
  </w:style>
  <w:style w:type="paragraph" w:styleId="TOCHeading">
    <w:name w:val="TOC Heading"/>
    <w:basedOn w:val="Heading1"/>
    <w:next w:val="Normal"/>
    <w:uiPriority w:val="39"/>
    <w:semiHidden/>
    <w:unhideWhenUsed/>
    <w:qFormat/>
    <w:rsid w:val="00682B0B"/>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682B0B"/>
    <w:pPr>
      <w:spacing w:after="100"/>
    </w:pPr>
  </w:style>
  <w:style w:type="paragraph" w:styleId="TOC2">
    <w:name w:val="toc 2"/>
    <w:basedOn w:val="Normal"/>
    <w:next w:val="Normal"/>
    <w:autoRedefine/>
    <w:uiPriority w:val="39"/>
    <w:unhideWhenUsed/>
    <w:rsid w:val="00682B0B"/>
    <w:pPr>
      <w:spacing w:after="100"/>
      <w:ind w:left="220"/>
    </w:pPr>
  </w:style>
  <w:style w:type="character" w:styleId="UnresolvedMention">
    <w:name w:val="Unresolved Mention"/>
    <w:basedOn w:val="DefaultParagraphFont"/>
    <w:uiPriority w:val="99"/>
    <w:semiHidden/>
    <w:unhideWhenUsed/>
    <w:rsid w:val="001D0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ugustines.halton.sch.uk/policies/" TargetMode="External"/><Relationship Id="rId13" Type="http://schemas.openxmlformats.org/officeDocument/2006/relationships/hyperlink" Target="https://www.gov.uk/data-protection-how-we-collect-and-share-research-dat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itons/national-pupil-database-user-guide-and-supporting-inform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concer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yperlink" Target="https://www.gov.uk/contact-dfe" TargetMode="External"/><Relationship Id="rId10" Type="http://schemas.openxmlformats.org/officeDocument/2006/relationships/hyperlink" Target="http://www.st-augustines.halton.sch.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government/publications/national-pupil-database-requests-recieve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B17D-2683-4C05-A4E0-177970FF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St Augustines - Secretary</cp:lastModifiedBy>
  <cp:revision>6</cp:revision>
  <cp:lastPrinted>2020-03-04T08:21:00Z</cp:lastPrinted>
  <dcterms:created xsi:type="dcterms:W3CDTF">2020-10-20T11:12:00Z</dcterms:created>
  <dcterms:modified xsi:type="dcterms:W3CDTF">2023-02-16T14:47:00Z</dcterms:modified>
</cp:coreProperties>
</file>