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D368" w14:textId="77777777" w:rsidR="00F915FA" w:rsidRDefault="00F915FA" w:rsidP="005D64C4">
      <w:pPr>
        <w:spacing w:after="120" w:line="240" w:lineRule="auto"/>
        <w:jc w:val="center"/>
        <w:rPr>
          <w:rFonts w:eastAsia="Times New Roman" w:cs="Arial"/>
          <w:b/>
          <w:bCs/>
          <w:color w:val="3A7232"/>
          <w:sz w:val="32"/>
          <w:szCs w:val="24"/>
        </w:rPr>
      </w:pPr>
    </w:p>
    <w:p w14:paraId="5BB91C50" w14:textId="77777777"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St Augustine’s Catholic Primary School</w:t>
      </w:r>
    </w:p>
    <w:p w14:paraId="6780199A" w14:textId="77777777"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A Voluntary Academy</w:t>
      </w:r>
    </w:p>
    <w:p w14:paraId="38632268" w14:textId="77777777" w:rsidR="006E183C" w:rsidRPr="006E183C" w:rsidRDefault="006E183C" w:rsidP="006E183C">
      <w:pPr>
        <w:spacing w:after="120" w:line="240" w:lineRule="auto"/>
        <w:jc w:val="center"/>
        <w:rPr>
          <w:rFonts w:eastAsia="Times New Roman" w:cs="Arial"/>
          <w:b/>
          <w:bCs/>
          <w:color w:val="3A7232"/>
          <w:sz w:val="40"/>
          <w:szCs w:val="40"/>
        </w:rPr>
      </w:pPr>
      <w:r w:rsidRPr="006E183C">
        <w:rPr>
          <w:rFonts w:eastAsia="Times New Roman" w:cs="Arial"/>
          <w:b/>
          <w:bCs/>
          <w:color w:val="3A7232"/>
          <w:sz w:val="40"/>
          <w:szCs w:val="40"/>
        </w:rPr>
        <w:t>Equalities Information</w:t>
      </w:r>
    </w:p>
    <w:p w14:paraId="4E2BB41E" w14:textId="77777777" w:rsidR="00136BC5" w:rsidRPr="006E183C" w:rsidRDefault="006E183C" w:rsidP="006E183C">
      <w:pPr>
        <w:spacing w:after="120" w:line="240" w:lineRule="auto"/>
        <w:jc w:val="center"/>
        <w:rPr>
          <w:rFonts w:eastAsia="Times New Roman" w:cs="Arial"/>
          <w:b/>
          <w:bCs/>
          <w:color w:val="3A7232"/>
          <w:sz w:val="40"/>
          <w:szCs w:val="40"/>
        </w:rPr>
      </w:pPr>
      <w:r w:rsidRPr="006E183C">
        <w:rPr>
          <w:rFonts w:eastAsia="Times New Roman" w:cs="Arial"/>
          <w:b/>
          <w:bCs/>
          <w:color w:val="3A7232"/>
          <w:sz w:val="40"/>
          <w:szCs w:val="40"/>
        </w:rPr>
        <w:t>Annual Public Sector Equality Duty Statement</w:t>
      </w:r>
    </w:p>
    <w:p w14:paraId="7DA9AF8C" w14:textId="77777777" w:rsidR="00136BC5" w:rsidRDefault="00136BC5" w:rsidP="00136BC5">
      <w:pPr>
        <w:spacing w:after="120" w:line="240" w:lineRule="auto"/>
        <w:jc w:val="center"/>
        <w:rPr>
          <w:rFonts w:eastAsia="Times New Roman" w:cs="Arial"/>
          <w:b/>
          <w:bCs/>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5776"/>
      </w:tblGrid>
      <w:tr w:rsidR="00136BC5" w:rsidRPr="00F915FA" w14:paraId="0D472F6D" w14:textId="77777777" w:rsidTr="004706C9">
        <w:tc>
          <w:tcPr>
            <w:tcW w:w="3086" w:type="dxa"/>
            <w:shd w:val="clear" w:color="auto" w:fill="auto"/>
          </w:tcPr>
          <w:p w14:paraId="71C08717"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Name of School </w:t>
            </w:r>
          </w:p>
        </w:tc>
        <w:tc>
          <w:tcPr>
            <w:tcW w:w="5776" w:type="dxa"/>
            <w:shd w:val="clear" w:color="auto" w:fill="auto"/>
          </w:tcPr>
          <w:p w14:paraId="020B79AA"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St Augustine’s Catholic Primary School </w:t>
            </w:r>
          </w:p>
        </w:tc>
      </w:tr>
      <w:tr w:rsidR="00136BC5" w:rsidRPr="00F915FA" w14:paraId="7AAD06E4" w14:textId="77777777" w:rsidTr="004706C9">
        <w:tc>
          <w:tcPr>
            <w:tcW w:w="3086" w:type="dxa"/>
            <w:shd w:val="clear" w:color="auto" w:fill="auto"/>
          </w:tcPr>
          <w:p w14:paraId="7EF312B5"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Address and Postcode </w:t>
            </w:r>
          </w:p>
        </w:tc>
        <w:tc>
          <w:tcPr>
            <w:tcW w:w="5776" w:type="dxa"/>
            <w:shd w:val="clear" w:color="auto" w:fill="auto"/>
          </w:tcPr>
          <w:p w14:paraId="4E219DBC"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Conwy Court, Castlefields, Runcorn WA7 2JJ</w:t>
            </w:r>
          </w:p>
        </w:tc>
      </w:tr>
      <w:tr w:rsidR="00136BC5" w:rsidRPr="00F915FA" w14:paraId="227068FB" w14:textId="77777777" w:rsidTr="004706C9">
        <w:tc>
          <w:tcPr>
            <w:tcW w:w="3086" w:type="dxa"/>
            <w:shd w:val="clear" w:color="auto" w:fill="auto"/>
          </w:tcPr>
          <w:p w14:paraId="5AEE519C"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Phone Number </w:t>
            </w:r>
          </w:p>
        </w:tc>
        <w:tc>
          <w:tcPr>
            <w:tcW w:w="5776" w:type="dxa"/>
            <w:shd w:val="clear" w:color="auto" w:fill="auto"/>
          </w:tcPr>
          <w:p w14:paraId="03BDC663"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01928 568936</w:t>
            </w:r>
          </w:p>
        </w:tc>
      </w:tr>
      <w:tr w:rsidR="00136BC5" w:rsidRPr="00F915FA" w14:paraId="214A61AD" w14:textId="77777777" w:rsidTr="004706C9">
        <w:tc>
          <w:tcPr>
            <w:tcW w:w="3086" w:type="dxa"/>
            <w:shd w:val="clear" w:color="auto" w:fill="auto"/>
          </w:tcPr>
          <w:p w14:paraId="4D7834AF"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Email address for this policy </w:t>
            </w:r>
          </w:p>
        </w:tc>
        <w:tc>
          <w:tcPr>
            <w:tcW w:w="5776" w:type="dxa"/>
            <w:shd w:val="clear" w:color="auto" w:fill="auto"/>
          </w:tcPr>
          <w:p w14:paraId="1789ECB4" w14:textId="085D6834" w:rsidR="00136BC5" w:rsidRPr="00F915FA" w:rsidRDefault="00BB282D" w:rsidP="004706C9">
            <w:pPr>
              <w:spacing w:after="160" w:line="259" w:lineRule="auto"/>
              <w:rPr>
                <w:rFonts w:eastAsia="Times New Roman" w:cs="Times New Roman"/>
                <w:bCs/>
                <w:szCs w:val="40"/>
              </w:rPr>
            </w:pPr>
            <w:r>
              <w:rPr>
                <w:rFonts w:eastAsia="Times New Roman" w:cs="Times New Roman"/>
                <w:bCs/>
                <w:color w:val="0000FF"/>
                <w:szCs w:val="40"/>
                <w:u w:val="single"/>
              </w:rPr>
              <w:t>sec@st-augustines.halton.sch.uk</w:t>
            </w:r>
          </w:p>
        </w:tc>
      </w:tr>
      <w:tr w:rsidR="00136BC5" w:rsidRPr="00F915FA" w14:paraId="38EAA479" w14:textId="77777777" w:rsidTr="004706C9">
        <w:tc>
          <w:tcPr>
            <w:tcW w:w="3086" w:type="dxa"/>
            <w:shd w:val="clear" w:color="auto" w:fill="auto"/>
          </w:tcPr>
          <w:p w14:paraId="3D91EABC"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Weblink for this policy </w:t>
            </w:r>
          </w:p>
        </w:tc>
        <w:tc>
          <w:tcPr>
            <w:tcW w:w="5776" w:type="dxa"/>
            <w:shd w:val="clear" w:color="auto" w:fill="auto"/>
          </w:tcPr>
          <w:p w14:paraId="21E713AD" w14:textId="77777777" w:rsidR="00136BC5" w:rsidRPr="00F915FA" w:rsidRDefault="00900AFB" w:rsidP="004706C9">
            <w:pPr>
              <w:spacing w:after="160" w:line="259" w:lineRule="auto"/>
              <w:rPr>
                <w:rFonts w:eastAsia="Times New Roman" w:cs="Times New Roman"/>
                <w:bCs/>
                <w:szCs w:val="40"/>
              </w:rPr>
            </w:pPr>
            <w:hyperlink r:id="rId8" w:history="1">
              <w:r w:rsidR="00136BC5" w:rsidRPr="00B520A1">
                <w:rPr>
                  <w:rStyle w:val="Hyperlink"/>
                  <w:rFonts w:eastAsia="Times New Roman" w:cs="Times New Roman"/>
                  <w:bCs/>
                  <w:szCs w:val="40"/>
                </w:rPr>
                <w:t>https://www.st-augustines.halton.sch.uk/policies/</w:t>
              </w:r>
            </w:hyperlink>
            <w:r w:rsidR="00136BC5">
              <w:rPr>
                <w:rFonts w:eastAsia="Times New Roman" w:cs="Times New Roman"/>
                <w:bCs/>
                <w:szCs w:val="40"/>
              </w:rPr>
              <w:t xml:space="preserve"> </w:t>
            </w:r>
          </w:p>
        </w:tc>
      </w:tr>
      <w:tr w:rsidR="00136BC5" w:rsidRPr="00F915FA" w14:paraId="5AA9DB73" w14:textId="77777777" w:rsidTr="004706C9">
        <w:tc>
          <w:tcPr>
            <w:tcW w:w="3086" w:type="dxa"/>
            <w:shd w:val="clear" w:color="auto" w:fill="auto"/>
          </w:tcPr>
          <w:p w14:paraId="1CB47A85"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Name of Policy </w:t>
            </w:r>
          </w:p>
          <w:p w14:paraId="52CCFB82"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1CD9971A" w14:textId="77777777" w:rsidR="006E183C" w:rsidRPr="006E183C" w:rsidRDefault="006E183C" w:rsidP="006E183C">
            <w:pPr>
              <w:spacing w:after="0" w:line="240" w:lineRule="auto"/>
              <w:rPr>
                <w:rFonts w:eastAsia="Times New Roman" w:cs="Times New Roman"/>
                <w:szCs w:val="24"/>
              </w:rPr>
            </w:pPr>
            <w:r w:rsidRPr="006E183C">
              <w:rPr>
                <w:rFonts w:eastAsia="Times New Roman" w:cs="Times New Roman"/>
                <w:szCs w:val="24"/>
              </w:rPr>
              <w:t>Equalities Information</w:t>
            </w:r>
          </w:p>
          <w:p w14:paraId="628670FF" w14:textId="77777777" w:rsidR="00136BC5" w:rsidRPr="00F915FA" w:rsidRDefault="006E183C" w:rsidP="006E183C">
            <w:pPr>
              <w:spacing w:after="0" w:line="240" w:lineRule="auto"/>
              <w:rPr>
                <w:rFonts w:eastAsia="Times New Roman" w:cs="Times New Roman"/>
                <w:szCs w:val="24"/>
              </w:rPr>
            </w:pPr>
            <w:r w:rsidRPr="006E183C">
              <w:rPr>
                <w:rFonts w:eastAsia="Times New Roman" w:cs="Times New Roman"/>
                <w:szCs w:val="24"/>
              </w:rPr>
              <w:t>Annual Public Sector Equality Duty Statement</w:t>
            </w:r>
          </w:p>
        </w:tc>
      </w:tr>
      <w:tr w:rsidR="00136BC5" w:rsidRPr="00F915FA" w14:paraId="7FCA6522" w14:textId="77777777" w:rsidTr="004706C9">
        <w:tc>
          <w:tcPr>
            <w:tcW w:w="3086" w:type="dxa"/>
            <w:shd w:val="clear" w:color="auto" w:fill="auto"/>
          </w:tcPr>
          <w:p w14:paraId="4154AB6F"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Policy version number </w:t>
            </w:r>
          </w:p>
        </w:tc>
        <w:tc>
          <w:tcPr>
            <w:tcW w:w="5776" w:type="dxa"/>
            <w:shd w:val="clear" w:color="auto" w:fill="auto"/>
          </w:tcPr>
          <w:p w14:paraId="6841A74D" w14:textId="77777777" w:rsidR="00136BC5" w:rsidRPr="00F915FA" w:rsidRDefault="00136BC5" w:rsidP="004706C9">
            <w:pPr>
              <w:spacing w:after="0" w:line="240" w:lineRule="auto"/>
              <w:rPr>
                <w:rFonts w:eastAsia="Times New Roman" w:cs="Times New Roman"/>
                <w:szCs w:val="24"/>
              </w:rPr>
            </w:pPr>
          </w:p>
          <w:p w14:paraId="39BC16FB" w14:textId="77777777" w:rsidR="00136BC5" w:rsidRPr="00F915FA" w:rsidRDefault="00136BC5" w:rsidP="004706C9">
            <w:pPr>
              <w:spacing w:after="0" w:line="240" w:lineRule="auto"/>
              <w:rPr>
                <w:rFonts w:eastAsia="Times New Roman" w:cs="Times New Roman"/>
                <w:szCs w:val="24"/>
              </w:rPr>
            </w:pPr>
          </w:p>
        </w:tc>
      </w:tr>
      <w:tr w:rsidR="00136BC5" w:rsidRPr="00F915FA" w14:paraId="7CCDBC26" w14:textId="77777777" w:rsidTr="004706C9">
        <w:tc>
          <w:tcPr>
            <w:tcW w:w="3086" w:type="dxa"/>
            <w:shd w:val="clear" w:color="auto" w:fill="auto"/>
          </w:tcPr>
          <w:p w14:paraId="1296D446"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Date policy formally approved by the governing body </w:t>
            </w:r>
          </w:p>
          <w:p w14:paraId="3F5A2BEA"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0153897A" w14:textId="77777777" w:rsidR="00136BC5" w:rsidRPr="00F915FA" w:rsidRDefault="006E183C" w:rsidP="004706C9">
            <w:pPr>
              <w:spacing w:after="0" w:line="240" w:lineRule="auto"/>
              <w:rPr>
                <w:rFonts w:eastAsia="Times New Roman" w:cs="Times New Roman"/>
                <w:szCs w:val="24"/>
              </w:rPr>
            </w:pPr>
            <w:r>
              <w:rPr>
                <w:rFonts w:eastAsia="Times New Roman" w:cs="Times New Roman"/>
                <w:szCs w:val="24"/>
              </w:rPr>
              <w:t>November 2020</w:t>
            </w:r>
          </w:p>
        </w:tc>
      </w:tr>
      <w:tr w:rsidR="00136BC5" w:rsidRPr="00F915FA" w14:paraId="27CB3367" w14:textId="77777777" w:rsidTr="004706C9">
        <w:tc>
          <w:tcPr>
            <w:tcW w:w="3086" w:type="dxa"/>
            <w:shd w:val="clear" w:color="auto" w:fill="auto"/>
          </w:tcPr>
          <w:p w14:paraId="7BB7EBCC"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Date policy becomes effective </w:t>
            </w:r>
          </w:p>
          <w:p w14:paraId="59DDEF5D"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32349F2C" w14:textId="1382D908" w:rsidR="00136BC5" w:rsidRPr="00F915FA" w:rsidRDefault="006E183C" w:rsidP="004706C9">
            <w:pPr>
              <w:spacing w:after="0" w:line="240" w:lineRule="auto"/>
              <w:rPr>
                <w:rFonts w:eastAsia="Times New Roman" w:cs="Times New Roman"/>
                <w:szCs w:val="24"/>
              </w:rPr>
            </w:pPr>
            <w:r>
              <w:rPr>
                <w:rFonts w:eastAsia="Times New Roman" w:cs="Times New Roman"/>
                <w:szCs w:val="24"/>
              </w:rPr>
              <w:t>November 2020</w:t>
            </w:r>
            <w:r w:rsidR="00900AFB">
              <w:rPr>
                <w:rFonts w:eastAsia="Times New Roman" w:cs="Times New Roman"/>
                <w:szCs w:val="24"/>
              </w:rPr>
              <w:t xml:space="preserve"> – reviewed Feb 23</w:t>
            </w:r>
          </w:p>
        </w:tc>
      </w:tr>
      <w:tr w:rsidR="00136BC5" w:rsidRPr="00F915FA" w14:paraId="2D6B5806" w14:textId="77777777" w:rsidTr="004706C9">
        <w:tc>
          <w:tcPr>
            <w:tcW w:w="3086" w:type="dxa"/>
            <w:shd w:val="clear" w:color="auto" w:fill="auto"/>
          </w:tcPr>
          <w:p w14:paraId="397FB6C8"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Review date</w:t>
            </w:r>
          </w:p>
          <w:p w14:paraId="7393F19E"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0DA927DF" w14:textId="3DB3303F" w:rsidR="00136BC5" w:rsidRPr="00F915FA" w:rsidRDefault="006E183C" w:rsidP="004706C9">
            <w:pPr>
              <w:spacing w:after="0" w:line="240" w:lineRule="auto"/>
              <w:rPr>
                <w:rFonts w:eastAsia="Times New Roman" w:cs="Times New Roman"/>
                <w:szCs w:val="24"/>
              </w:rPr>
            </w:pPr>
            <w:r>
              <w:rPr>
                <w:rFonts w:eastAsia="Times New Roman" w:cs="Times New Roman"/>
                <w:szCs w:val="24"/>
              </w:rPr>
              <w:t>November 202</w:t>
            </w:r>
            <w:r w:rsidR="00BB282D">
              <w:rPr>
                <w:rFonts w:eastAsia="Times New Roman" w:cs="Times New Roman"/>
                <w:szCs w:val="24"/>
              </w:rPr>
              <w:t>3</w:t>
            </w:r>
          </w:p>
        </w:tc>
      </w:tr>
      <w:tr w:rsidR="00136BC5" w:rsidRPr="00F915FA" w14:paraId="0B7FCE56" w14:textId="77777777" w:rsidTr="004706C9">
        <w:tc>
          <w:tcPr>
            <w:tcW w:w="3086" w:type="dxa"/>
            <w:shd w:val="clear" w:color="auto" w:fill="auto"/>
          </w:tcPr>
          <w:p w14:paraId="0A1CB8FF"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Headteacher </w:t>
            </w:r>
          </w:p>
          <w:p w14:paraId="0AF1C7D0"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788B1A60" w14:textId="77777777" w:rsidR="00136BC5" w:rsidRPr="00F915FA" w:rsidRDefault="00136BC5" w:rsidP="004706C9">
            <w:pPr>
              <w:spacing w:after="0" w:line="240" w:lineRule="auto"/>
              <w:rPr>
                <w:rFonts w:eastAsia="Times New Roman" w:cs="Times New Roman"/>
                <w:szCs w:val="24"/>
              </w:rPr>
            </w:pPr>
          </w:p>
        </w:tc>
      </w:tr>
      <w:tr w:rsidR="00136BC5" w:rsidRPr="00F915FA" w14:paraId="2DACE905" w14:textId="77777777" w:rsidTr="004706C9">
        <w:tc>
          <w:tcPr>
            <w:tcW w:w="3086" w:type="dxa"/>
            <w:shd w:val="clear" w:color="auto" w:fill="auto"/>
          </w:tcPr>
          <w:p w14:paraId="411B7DA7"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Chair of governing body </w:t>
            </w:r>
          </w:p>
          <w:p w14:paraId="56B04349"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43123CA2" w14:textId="77777777" w:rsidR="00136BC5" w:rsidRPr="00F915FA" w:rsidRDefault="00136BC5" w:rsidP="004706C9">
            <w:pPr>
              <w:spacing w:after="0" w:line="240" w:lineRule="auto"/>
              <w:rPr>
                <w:rFonts w:eastAsia="Times New Roman" w:cs="Times New Roman"/>
                <w:szCs w:val="24"/>
              </w:rPr>
            </w:pPr>
          </w:p>
        </w:tc>
      </w:tr>
    </w:tbl>
    <w:p w14:paraId="5D743A4F" w14:textId="77777777" w:rsidR="00F915FA" w:rsidRDefault="00F915FA" w:rsidP="00AF6CE3">
      <w:pPr>
        <w:spacing w:after="120" w:line="240" w:lineRule="auto"/>
        <w:jc w:val="center"/>
        <w:rPr>
          <w:rFonts w:eastAsia="Times New Roman" w:cs="Arial"/>
          <w:b/>
          <w:bCs/>
          <w:sz w:val="24"/>
          <w:szCs w:val="24"/>
        </w:rPr>
      </w:pPr>
    </w:p>
    <w:p w14:paraId="4EEDCC34" w14:textId="77777777" w:rsidR="006E183C" w:rsidRDefault="006E183C" w:rsidP="00AF6CE3">
      <w:pPr>
        <w:spacing w:after="120" w:line="240" w:lineRule="auto"/>
        <w:jc w:val="center"/>
        <w:rPr>
          <w:rFonts w:eastAsia="Times New Roman" w:cs="Arial"/>
          <w:b/>
          <w:bCs/>
          <w:sz w:val="24"/>
          <w:szCs w:val="24"/>
        </w:rPr>
      </w:pPr>
    </w:p>
    <w:p w14:paraId="13BFC920" w14:textId="77777777" w:rsidR="006E183C" w:rsidRDefault="006E183C" w:rsidP="00AF6CE3">
      <w:pPr>
        <w:spacing w:after="120" w:line="240" w:lineRule="auto"/>
        <w:jc w:val="center"/>
        <w:rPr>
          <w:rFonts w:eastAsia="Times New Roman" w:cs="Arial"/>
          <w:b/>
          <w:bCs/>
          <w:sz w:val="24"/>
          <w:szCs w:val="24"/>
        </w:rPr>
      </w:pPr>
    </w:p>
    <w:p w14:paraId="3F93891F" w14:textId="77777777" w:rsidR="006E183C" w:rsidRDefault="006E183C" w:rsidP="00AF6CE3">
      <w:pPr>
        <w:spacing w:after="120" w:line="240" w:lineRule="auto"/>
        <w:jc w:val="center"/>
        <w:rPr>
          <w:rFonts w:eastAsia="Times New Roman" w:cs="Arial"/>
          <w:b/>
          <w:bCs/>
          <w:sz w:val="24"/>
          <w:szCs w:val="24"/>
        </w:rPr>
      </w:pPr>
    </w:p>
    <w:p w14:paraId="1A004274" w14:textId="77777777" w:rsidR="006E183C" w:rsidRDefault="006E183C" w:rsidP="00AF6CE3">
      <w:pPr>
        <w:spacing w:after="120" w:line="240" w:lineRule="auto"/>
        <w:jc w:val="center"/>
        <w:rPr>
          <w:rFonts w:eastAsia="Times New Roman" w:cs="Arial"/>
          <w:b/>
          <w:bCs/>
          <w:sz w:val="24"/>
          <w:szCs w:val="24"/>
        </w:rPr>
      </w:pPr>
    </w:p>
    <w:p w14:paraId="17022DF7" w14:textId="77777777" w:rsidR="006E183C" w:rsidRDefault="006E183C" w:rsidP="00AF6CE3">
      <w:pPr>
        <w:spacing w:after="120" w:line="240" w:lineRule="auto"/>
        <w:jc w:val="center"/>
        <w:rPr>
          <w:rFonts w:eastAsia="Times New Roman" w:cs="Arial"/>
          <w:b/>
          <w:bCs/>
          <w:sz w:val="24"/>
          <w:szCs w:val="24"/>
        </w:rPr>
      </w:pPr>
    </w:p>
    <w:p w14:paraId="49AA1DB1" w14:textId="77777777" w:rsidR="006E183C" w:rsidRDefault="006E183C" w:rsidP="00AF6CE3">
      <w:pPr>
        <w:spacing w:after="120" w:line="240" w:lineRule="auto"/>
        <w:jc w:val="center"/>
        <w:rPr>
          <w:rFonts w:eastAsia="Times New Roman" w:cs="Arial"/>
          <w:b/>
          <w:bCs/>
          <w:sz w:val="24"/>
          <w:szCs w:val="24"/>
        </w:rPr>
      </w:pPr>
    </w:p>
    <w:p w14:paraId="1E41FBA6" w14:textId="77777777" w:rsidR="006E183C" w:rsidRPr="006E183C" w:rsidRDefault="006E183C" w:rsidP="006E183C">
      <w:pPr>
        <w:spacing w:before="100" w:beforeAutospacing="1" w:after="100" w:afterAutospacing="1" w:line="240" w:lineRule="auto"/>
        <w:ind w:left="567"/>
        <w:rPr>
          <w:rFonts w:ascii="Calibri" w:eastAsia="Calibri" w:hAnsi="Calibri" w:cs="Calibri"/>
          <w:szCs w:val="28"/>
          <w:lang w:val="en-US"/>
        </w:rPr>
      </w:pPr>
      <w:r w:rsidRPr="006E183C">
        <w:rPr>
          <w:rFonts w:ascii="Calibri" w:eastAsia="Calibri" w:hAnsi="Calibri" w:cs="Calibri"/>
          <w:szCs w:val="28"/>
          <w:lang w:val="en-US"/>
        </w:rPr>
        <w:lastRenderedPageBreak/>
        <w:t>In line with the Equalities Act, 2010, the school’s Equality Objectives and Public Sector Equality Duty, the following statement which is reviewed and updated annually  demonstrates the school’s focus on providing equal and inclusive educational and non-educational services in a non-discriminatory manner for all members of our school community.</w:t>
      </w:r>
    </w:p>
    <w:p w14:paraId="645FDBCE" w14:textId="77777777" w:rsidR="006E183C" w:rsidRPr="006E183C" w:rsidRDefault="006E183C" w:rsidP="006E183C">
      <w:p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 xml:space="preserve">This Statement and our objectives have been arrived at following discussions with members of the school community, an analysis of our curriculum, staff training needs, wider opportunities and a review of the school’s developing population over recent years. </w:t>
      </w:r>
    </w:p>
    <w:p w14:paraId="4C805922" w14:textId="77777777" w:rsidR="006E183C" w:rsidRPr="006E183C" w:rsidRDefault="006E183C" w:rsidP="006E183C">
      <w:p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 xml:space="preserve">We are committed to meeting our Public Sector Equality Duty to: </w:t>
      </w:r>
    </w:p>
    <w:p w14:paraId="72E84B62" w14:textId="77777777" w:rsidR="006E183C" w:rsidRPr="006E183C" w:rsidRDefault="006E183C" w:rsidP="006E183C">
      <w:pPr>
        <w:numPr>
          <w:ilvl w:val="0"/>
          <w:numId w:val="46"/>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 xml:space="preserve">Eliminate discrimination, harassment, victimisation and any other conduct that is prohibited by or under this Act. </w:t>
      </w:r>
    </w:p>
    <w:p w14:paraId="54A0ED3B" w14:textId="77777777" w:rsidR="006E183C" w:rsidRPr="006E183C" w:rsidRDefault="006E183C" w:rsidP="006E183C">
      <w:pPr>
        <w:numPr>
          <w:ilvl w:val="0"/>
          <w:numId w:val="46"/>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 xml:space="preserve">Advance equality of opportunity between persons who share a relevant protected characteristic and persons who do not share it. </w:t>
      </w:r>
    </w:p>
    <w:p w14:paraId="3CB9C960" w14:textId="77777777" w:rsidR="006E183C" w:rsidRPr="006E183C" w:rsidRDefault="006E183C" w:rsidP="006E183C">
      <w:pPr>
        <w:numPr>
          <w:ilvl w:val="0"/>
          <w:numId w:val="46"/>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 xml:space="preserve">Foster good relations between persons who share a relevant protected characteristic and persons who do not share it. </w:t>
      </w:r>
    </w:p>
    <w:p w14:paraId="3E6F32A7" w14:textId="77777777" w:rsidR="006E183C" w:rsidRPr="006E183C" w:rsidRDefault="006E183C" w:rsidP="006E183C">
      <w:p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 xml:space="preserve">We shall achieve this through </w:t>
      </w:r>
    </w:p>
    <w:p w14:paraId="4AF71525" w14:textId="77777777" w:rsidR="006E183C" w:rsidRPr="006E183C" w:rsidRDefault="006E183C" w:rsidP="006E183C">
      <w:pPr>
        <w:numPr>
          <w:ilvl w:val="0"/>
          <w:numId w:val="47"/>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 xml:space="preserve">Implementing required policies and procedures </w:t>
      </w:r>
    </w:p>
    <w:p w14:paraId="03F31C8A" w14:textId="77777777" w:rsidR="006E183C" w:rsidRPr="006E183C" w:rsidRDefault="006E183C" w:rsidP="006E183C">
      <w:pPr>
        <w:numPr>
          <w:ilvl w:val="0"/>
          <w:numId w:val="47"/>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 xml:space="preserve">Ensuring appropriate training for our staff </w:t>
      </w:r>
    </w:p>
    <w:p w14:paraId="209A836C" w14:textId="77777777" w:rsidR="006E183C" w:rsidRPr="006E183C" w:rsidRDefault="006E183C" w:rsidP="006E183C">
      <w:pPr>
        <w:numPr>
          <w:ilvl w:val="0"/>
          <w:numId w:val="47"/>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 xml:space="preserve">School assemblies and special events </w:t>
      </w:r>
    </w:p>
    <w:p w14:paraId="62B07CEE" w14:textId="77777777" w:rsidR="006E183C" w:rsidRPr="006E183C" w:rsidRDefault="006E183C" w:rsidP="006E183C">
      <w:pPr>
        <w:numPr>
          <w:ilvl w:val="0"/>
          <w:numId w:val="47"/>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Our curriculum and interaction with all members of our school community</w:t>
      </w:r>
    </w:p>
    <w:p w14:paraId="27B5A73B" w14:textId="77777777" w:rsidR="006E183C" w:rsidRPr="006E183C" w:rsidRDefault="006E183C" w:rsidP="006E183C">
      <w:pPr>
        <w:numPr>
          <w:ilvl w:val="0"/>
          <w:numId w:val="47"/>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 xml:space="preserve">Our communications, website and publications </w:t>
      </w:r>
    </w:p>
    <w:p w14:paraId="7EDD4411" w14:textId="77777777" w:rsidR="006E183C" w:rsidRPr="006E183C" w:rsidRDefault="006E183C" w:rsidP="006E183C">
      <w:pPr>
        <w:numPr>
          <w:ilvl w:val="0"/>
          <w:numId w:val="47"/>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 xml:space="preserve">Our ethos and values  </w:t>
      </w:r>
      <w:r w:rsidRPr="006E183C">
        <w:rPr>
          <w:rFonts w:ascii="Calibri" w:eastAsia="Calibri" w:hAnsi="Calibri" w:cs="Calibri"/>
          <w:szCs w:val="28"/>
          <w:lang w:val="en-US"/>
        </w:rPr>
        <w:tab/>
      </w:r>
    </w:p>
    <w:p w14:paraId="098944E1" w14:textId="77777777" w:rsidR="006E183C" w:rsidRPr="006E183C" w:rsidRDefault="006E183C" w:rsidP="006E183C">
      <w:pPr>
        <w:numPr>
          <w:ilvl w:val="0"/>
          <w:numId w:val="47"/>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 xml:space="preserve">Appropriate oversight by school leaders and Governors </w:t>
      </w:r>
    </w:p>
    <w:p w14:paraId="72241339" w14:textId="77777777" w:rsidR="006E183C" w:rsidRPr="006E183C" w:rsidRDefault="006E183C" w:rsidP="006E183C">
      <w:pPr>
        <w:numPr>
          <w:ilvl w:val="0"/>
          <w:numId w:val="47"/>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Discussions with and feedback from our pupil voice</w:t>
      </w:r>
    </w:p>
    <w:p w14:paraId="6D026758" w14:textId="77777777" w:rsidR="006E183C" w:rsidRPr="006E183C" w:rsidRDefault="006E183C" w:rsidP="006E183C">
      <w:pPr>
        <w:numPr>
          <w:ilvl w:val="0"/>
          <w:numId w:val="47"/>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Opportunities to reflect the multicultural nature of our school    community</w:t>
      </w:r>
    </w:p>
    <w:p w14:paraId="10437BB4" w14:textId="77777777" w:rsidR="006E183C" w:rsidRPr="006E183C" w:rsidRDefault="006E183C" w:rsidP="006E183C">
      <w:pPr>
        <w:numPr>
          <w:ilvl w:val="0"/>
          <w:numId w:val="47"/>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Our use of display and development of an accessible learning environment</w:t>
      </w:r>
    </w:p>
    <w:p w14:paraId="07ED6F0D" w14:textId="77777777" w:rsidR="006E183C" w:rsidRPr="006E183C" w:rsidRDefault="006E183C" w:rsidP="006E183C">
      <w:pPr>
        <w:numPr>
          <w:ilvl w:val="0"/>
          <w:numId w:val="47"/>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Visits to museums, places of worship and places of local interest</w:t>
      </w:r>
    </w:p>
    <w:p w14:paraId="3ACA0437" w14:textId="77777777" w:rsidR="006E183C" w:rsidRPr="006E183C" w:rsidRDefault="006E183C" w:rsidP="006E183C">
      <w:pPr>
        <w:numPr>
          <w:ilvl w:val="0"/>
          <w:numId w:val="47"/>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A focus on the involvement of parents and carers</w:t>
      </w:r>
    </w:p>
    <w:p w14:paraId="7310782F" w14:textId="77777777" w:rsidR="006E183C" w:rsidRPr="006E183C" w:rsidRDefault="006E183C" w:rsidP="006E183C">
      <w:pPr>
        <w:numPr>
          <w:ilvl w:val="0"/>
          <w:numId w:val="47"/>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 xml:space="preserve">Our identified school objectives </w:t>
      </w:r>
    </w:p>
    <w:p w14:paraId="59DFAAD8" w14:textId="77777777" w:rsidR="006E183C" w:rsidRPr="006E183C" w:rsidRDefault="006E183C" w:rsidP="006E183C">
      <w:pPr>
        <w:numPr>
          <w:ilvl w:val="0"/>
          <w:numId w:val="47"/>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Feedback to our Governing Body</w:t>
      </w:r>
    </w:p>
    <w:p w14:paraId="74A9FF66" w14:textId="77777777" w:rsidR="006E183C" w:rsidRPr="006E183C" w:rsidRDefault="006E183C" w:rsidP="006E183C">
      <w:pPr>
        <w:numPr>
          <w:ilvl w:val="0"/>
          <w:numId w:val="47"/>
        </w:num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The close monitoring and response to any incidents of inappropriate behaviour towards others as reflected in the Equalities Act 2010</w:t>
      </w:r>
    </w:p>
    <w:p w14:paraId="38B7F194" w14:textId="77777777" w:rsidR="006E183C" w:rsidRPr="006E183C" w:rsidRDefault="006E183C" w:rsidP="006E183C">
      <w:pPr>
        <w:spacing w:before="100" w:beforeAutospacing="1" w:after="100" w:afterAutospacing="1" w:line="240" w:lineRule="auto"/>
        <w:ind w:left="567"/>
        <w:rPr>
          <w:rFonts w:ascii="Calibri" w:eastAsia="Calibri" w:hAnsi="Calibri" w:cs="Calibri"/>
          <w:sz w:val="20"/>
          <w:szCs w:val="24"/>
          <w:lang w:val="en-US"/>
        </w:rPr>
      </w:pPr>
      <w:r w:rsidRPr="006E183C">
        <w:rPr>
          <w:rFonts w:ascii="Calibri" w:eastAsia="Calibri" w:hAnsi="Calibri" w:cs="Calibri"/>
          <w:szCs w:val="28"/>
          <w:lang w:val="en-US"/>
        </w:rPr>
        <w:t>The above will be monitored by Senior staff and will involve seeking the views from pupils, parents and staff.</w:t>
      </w:r>
    </w:p>
    <w:p w14:paraId="03BB889F" w14:textId="77777777" w:rsidR="006E183C" w:rsidRPr="006E183C" w:rsidRDefault="006E183C" w:rsidP="006E183C">
      <w:pPr>
        <w:spacing w:before="100" w:beforeAutospacing="1" w:after="100" w:afterAutospacing="1" w:line="240" w:lineRule="auto"/>
        <w:ind w:left="567"/>
        <w:rPr>
          <w:rFonts w:ascii="Calibri" w:eastAsia="Calibri" w:hAnsi="Calibri" w:cs="Calibri"/>
          <w:szCs w:val="28"/>
          <w:lang w:val="en-US"/>
        </w:rPr>
      </w:pPr>
      <w:r w:rsidRPr="006E183C">
        <w:rPr>
          <w:rFonts w:ascii="Calibri" w:eastAsia="Calibri" w:hAnsi="Calibri" w:cs="Calibri"/>
          <w:szCs w:val="28"/>
          <w:lang w:val="en-US"/>
        </w:rPr>
        <w:t xml:space="preserve">Progress against the above and our Equalities Objectives will be monitored termly by reports to Governors and will be formally reviewed annually over each the next four years in terms of the specific objectives. The timescale and procedures for monitoring the objectives may be amended in the light of new guidance or changes to relevant legislation. </w:t>
      </w:r>
    </w:p>
    <w:p w14:paraId="4C74E4AC" w14:textId="77777777" w:rsidR="006E183C" w:rsidRDefault="006E183C" w:rsidP="006E183C">
      <w:pPr>
        <w:spacing w:after="120" w:line="240" w:lineRule="auto"/>
        <w:ind w:left="567"/>
        <w:rPr>
          <w:rFonts w:eastAsia="Times New Roman" w:cs="Arial"/>
          <w:b/>
          <w:bCs/>
          <w:sz w:val="24"/>
          <w:szCs w:val="24"/>
        </w:rPr>
      </w:pPr>
    </w:p>
    <w:sectPr w:rsidR="006E183C" w:rsidSect="00682B0B">
      <w:headerReference w:type="default" r:id="rId9"/>
      <w:footerReference w:type="default" r:id="rId10"/>
      <w:headerReference w:type="first" r:id="rId11"/>
      <w:footerReference w:type="first" r:id="rId12"/>
      <w:pgSz w:w="11906" w:h="16838"/>
      <w:pgMar w:top="709" w:right="991" w:bottom="709" w:left="709"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62AB" w14:textId="77777777" w:rsidR="00A33644" w:rsidRDefault="00A33644" w:rsidP="00EC6A9E">
      <w:pPr>
        <w:spacing w:after="0" w:line="240" w:lineRule="auto"/>
      </w:pPr>
      <w:r>
        <w:separator/>
      </w:r>
    </w:p>
  </w:endnote>
  <w:endnote w:type="continuationSeparator" w:id="0">
    <w:p w14:paraId="41396241" w14:textId="77777777" w:rsidR="00A33644" w:rsidRDefault="00A33644" w:rsidP="00EC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13F9" w14:textId="77777777" w:rsidR="005A14B1" w:rsidRPr="005A14B1" w:rsidRDefault="003868D6" w:rsidP="003868D6">
    <w:pPr>
      <w:tabs>
        <w:tab w:val="center" w:pos="4634"/>
        <w:tab w:val="left" w:pos="8222"/>
        <w:tab w:val="right" w:pos="9836"/>
      </w:tabs>
      <w:spacing w:after="0"/>
      <w:ind w:left="-567"/>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14:paraId="40C2F8F2" w14:textId="77777777" w:rsidR="00EC6A9E" w:rsidRDefault="00882D8E" w:rsidP="00882D8E">
    <w:pPr>
      <w:pStyle w:val="Footer"/>
      <w:tabs>
        <w:tab w:val="clear" w:pos="4513"/>
        <w:tab w:val="clear" w:pos="9026"/>
        <w:tab w:val="left" w:pos="439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D525" w14:textId="77777777" w:rsidR="0083030B" w:rsidRDefault="00F51A64" w:rsidP="00D94767">
    <w:pPr>
      <w:pStyle w:val="Footer"/>
      <w:tabs>
        <w:tab w:val="clear" w:pos="4513"/>
        <w:tab w:val="clear" w:pos="9026"/>
        <w:tab w:val="left" w:pos="8775"/>
        <w:tab w:val="right" w:pos="9498"/>
      </w:tabs>
      <w:ind w:right="708"/>
    </w:pPr>
    <w:r>
      <w:rPr>
        <w:rFonts w:eastAsia="Times New Roman" w:cs="Times New Roman"/>
        <w:noProof/>
        <w:color w:val="000000"/>
        <w:szCs w:val="24"/>
        <w:lang w:eastAsia="en-GB"/>
      </w:rPr>
      <mc:AlternateContent>
        <mc:Choice Requires="wps">
          <w:drawing>
            <wp:anchor distT="0" distB="0" distL="114300" distR="114300" simplePos="0" relativeHeight="251670528" behindDoc="0" locked="0" layoutInCell="1" allowOverlap="1" wp14:anchorId="7FC95266" wp14:editId="696B0E03">
              <wp:simplePos x="0" y="0"/>
              <wp:positionH relativeFrom="column">
                <wp:posOffset>2893060</wp:posOffset>
              </wp:positionH>
              <wp:positionV relativeFrom="paragraph">
                <wp:posOffset>115570</wp:posOffset>
              </wp:positionV>
              <wp:extent cx="762000" cy="6572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7620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5975C" w14:textId="77777777" w:rsidR="00F51A64" w:rsidRDefault="00F51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C95266" id="_x0000_t202" coordsize="21600,21600" o:spt="202" path="m,l,21600r21600,l21600,xe">
              <v:stroke joinstyle="miter"/>
              <v:path gradientshapeok="t" o:connecttype="rect"/>
            </v:shapetype>
            <v:shape id="Text Box 31" o:spid="_x0000_s1028" type="#_x0000_t202" style="position:absolute;margin-left:227.8pt;margin-top:9.1pt;width:60pt;height:5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" fillcolor="white [3201]" stroked="f" strokeweight=".5pt">
              <v:textbox>
                <w:txbxContent>
                  <w:p w14:paraId="3275975C" w14:textId="77777777" w:rsidR="00F51A64" w:rsidRDefault="00F51A64"/>
                </w:txbxContent>
              </v:textbox>
            </v:shape>
          </w:pict>
        </mc:Fallback>
      </mc:AlternateContent>
    </w:r>
    <w:r w:rsidR="00D94767">
      <w:rPr>
        <w:rFonts w:eastAsia="Times New Roman" w:cs="Times New Roman"/>
        <w:noProof/>
        <w:color w:val="000000"/>
        <w:szCs w:val="24"/>
        <w:lang w:eastAsia="en-GB"/>
      </w:rPr>
      <mc:AlternateContent>
        <mc:Choice Requires="wps">
          <w:drawing>
            <wp:anchor distT="0" distB="0" distL="114300" distR="114300" simplePos="0" relativeHeight="251668480" behindDoc="0" locked="0" layoutInCell="1" allowOverlap="1" wp14:anchorId="4B0565C7" wp14:editId="291E5138">
              <wp:simplePos x="0" y="0"/>
              <wp:positionH relativeFrom="column">
                <wp:posOffset>-354965</wp:posOffset>
              </wp:positionH>
              <wp:positionV relativeFrom="paragraph">
                <wp:posOffset>67945</wp:posOffset>
              </wp:positionV>
              <wp:extent cx="1609725" cy="5619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6097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EE86B" w14:textId="77777777" w:rsidR="00D94767" w:rsidRDefault="00D94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565C7" id="Text Box 17" o:spid="_x0000_s1029" type="#_x0000_t202" style="position:absolute;margin-left:-27.95pt;margin-top:5.35pt;width:126.7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" fillcolor="white [3201]" stroked="f" strokeweight=".5pt">
              <v:textbox>
                <w:txbxContent>
                  <w:p w14:paraId="7C6EE86B" w14:textId="77777777" w:rsidR="00D94767" w:rsidRDefault="00D94767"/>
                </w:txbxContent>
              </v:textbox>
            </v:shape>
          </w:pict>
        </mc:Fallback>
      </mc:AlternateContent>
    </w:r>
    <w:r w:rsidR="00D94767">
      <w:tab/>
    </w:r>
    <w:r w:rsidR="00D9476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7B11" w14:textId="77777777" w:rsidR="00A33644" w:rsidRDefault="00A33644" w:rsidP="00EC6A9E">
      <w:pPr>
        <w:spacing w:after="0" w:line="240" w:lineRule="auto"/>
      </w:pPr>
      <w:r>
        <w:separator/>
      </w:r>
    </w:p>
  </w:footnote>
  <w:footnote w:type="continuationSeparator" w:id="0">
    <w:p w14:paraId="699C6333" w14:textId="77777777" w:rsidR="00A33644" w:rsidRDefault="00A33644" w:rsidP="00EC6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BE6D" w14:textId="77777777" w:rsidR="00F21BED" w:rsidRDefault="00F21BED" w:rsidP="00071EA5">
    <w:pPr>
      <w:pStyle w:val="Header"/>
      <w:tabs>
        <w:tab w:val="clear" w:pos="4513"/>
        <w:tab w:val="clear" w:pos="9026"/>
      </w:tabs>
      <w:ind w:left="284"/>
      <w:jc w:val="right"/>
    </w:pPr>
  </w:p>
  <w:p w14:paraId="47A04BFD" w14:textId="77777777" w:rsidR="00F21BED" w:rsidRDefault="00F21BED" w:rsidP="00F21BED">
    <w:pPr>
      <w:pStyle w:val="Header"/>
      <w:tabs>
        <w:tab w:val="clear" w:pos="4513"/>
        <w:tab w:val="clear" w:pos="9026"/>
        <w:tab w:val="left" w:pos="720"/>
      </w:tabs>
      <w:ind w:left="284"/>
    </w:pPr>
    <w:r>
      <w:tab/>
    </w:r>
  </w:p>
  <w:p w14:paraId="6B90146E" w14:textId="77777777" w:rsidR="00EC6A9E" w:rsidRDefault="00EC6A9E" w:rsidP="00F21BED">
    <w:pPr>
      <w:pStyle w:val="Header"/>
      <w:tabs>
        <w:tab w:val="clear" w:pos="4513"/>
        <w:tab w:val="clear" w:pos="9026"/>
      </w:tabs>
      <w:ind w:left="28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CF15" w14:textId="77777777" w:rsidR="00BA4AD6" w:rsidRDefault="00BA4AD6" w:rsidP="00682B0B">
    <w:pPr>
      <w:tabs>
        <w:tab w:val="left" w:pos="1980"/>
      </w:tabs>
      <w:rPr>
        <w:noProof/>
        <w:lang w:eastAsia="en-GB"/>
      </w:rPr>
    </w:pPr>
    <w:r>
      <w:rPr>
        <w:noProof/>
        <w:lang w:eastAsia="en-GB"/>
      </w:rPr>
      <mc:AlternateContent>
        <mc:Choice Requires="wps">
          <w:drawing>
            <wp:anchor distT="0" distB="0" distL="114300" distR="114300" simplePos="0" relativeHeight="251673600" behindDoc="0" locked="0" layoutInCell="1" allowOverlap="1" wp14:anchorId="048F72AF" wp14:editId="0E2F51F5">
              <wp:simplePos x="0" y="0"/>
              <wp:positionH relativeFrom="column">
                <wp:posOffset>1559560</wp:posOffset>
              </wp:positionH>
              <wp:positionV relativeFrom="paragraph">
                <wp:posOffset>95885</wp:posOffset>
              </wp:positionV>
              <wp:extent cx="3181350" cy="1247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8135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EA797" w14:textId="77777777" w:rsidR="00682B0B" w:rsidRDefault="00BA4AD6" w:rsidP="00BA4AD6">
                          <w:pPr>
                            <w:jc w:val="center"/>
                          </w:pPr>
                          <w:r>
                            <w:rPr>
                              <w:noProof/>
                              <w:lang w:eastAsia="en-GB"/>
                            </w:rPr>
                            <w:drawing>
                              <wp:inline distT="0" distB="0" distL="0" distR="0" wp14:anchorId="4DCA7BCE" wp14:editId="6BFC6DF7">
                                <wp:extent cx="1952404" cy="875916"/>
                                <wp:effectExtent l="0" t="0" r="0" b="635"/>
                                <wp:docPr id="5" name="Picture 5"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4E139EA8" wp14:editId="61BA6BAB">
                                <wp:extent cx="947270" cy="10382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2">
                                          <a:extLst>
                                            <a:ext uri="{28A0092B-C50C-407E-A947-70E740481C1C}">
                                              <a14:useLocalDpi xmlns:a14="http://schemas.microsoft.com/office/drawing/2010/main" val="0"/>
                                            </a:ext>
                                          </a:extLst>
                                        </a:blip>
                                        <a:stretch>
                                          <a:fillRect/>
                                        </a:stretch>
                                      </pic:blipFill>
                                      <pic:spPr>
                                        <a:xfrm>
                                          <a:off x="0" y="0"/>
                                          <a:ext cx="944818" cy="10355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F72AF" id="_x0000_t202" coordsize="21600,21600" o:spt="202" path="m,l,21600r21600,l21600,xe">
              <v:stroke joinstyle="miter"/>
              <v:path gradientshapeok="t" o:connecttype="rect"/>
            </v:shapetype>
            <v:shape id="Text Box 3" o:spid="_x0000_s1026" type="#_x0000_t202" style="position:absolute;margin-left:122.8pt;margin-top:7.55pt;width:250.5pt;height:9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" fillcolor="white [3201]" stroked="f" strokeweight=".5pt">
              <v:textbox>
                <w:txbxContent>
                  <w:p w14:paraId="0B1EA797" w14:textId="77777777" w:rsidR="00682B0B" w:rsidRDefault="00BA4AD6" w:rsidP="00BA4AD6">
                    <w:pPr>
                      <w:jc w:val="center"/>
                    </w:pPr>
                    <w:r>
                      <w:rPr>
                        <w:noProof/>
                        <w:lang w:eastAsia="en-GB"/>
                      </w:rPr>
                      <w:drawing>
                        <wp:inline distT="0" distB="0" distL="0" distR="0" wp14:anchorId="4DCA7BCE" wp14:editId="6BFC6DF7">
                          <wp:extent cx="1952404" cy="875916"/>
                          <wp:effectExtent l="0" t="0" r="0" b="635"/>
                          <wp:docPr id="5" name="Picture 5"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4E139EA8" wp14:editId="61BA6BAB">
                          <wp:extent cx="947270" cy="10382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2">
                                    <a:extLst>
                                      <a:ext uri="{28A0092B-C50C-407E-A947-70E740481C1C}">
                                        <a14:useLocalDpi xmlns:a14="http://schemas.microsoft.com/office/drawing/2010/main" val="0"/>
                                      </a:ext>
                                    </a:extLst>
                                  </a:blip>
                                  <a:stretch>
                                    <a:fillRect/>
                                  </a:stretch>
                                </pic:blipFill>
                                <pic:spPr>
                                  <a:xfrm>
                                    <a:off x="0" y="0"/>
                                    <a:ext cx="944818" cy="1035537"/>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867E830" wp14:editId="55435E84">
              <wp:simplePos x="0" y="0"/>
              <wp:positionH relativeFrom="column">
                <wp:posOffset>4740910</wp:posOffset>
              </wp:positionH>
              <wp:positionV relativeFrom="paragraph">
                <wp:posOffset>302260</wp:posOffset>
              </wp:positionV>
              <wp:extent cx="22955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2955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7CD07" w14:textId="77777777" w:rsidR="005D64C4" w:rsidRDefault="005D64C4">
                          <w:r>
                            <w:rPr>
                              <w:noProof/>
                              <w:lang w:eastAsia="en-GB"/>
                            </w:rPr>
                            <w:drawing>
                              <wp:inline distT="0" distB="0" distL="0" distR="0" wp14:anchorId="47C17AC1" wp14:editId="648F0CB6">
                                <wp:extent cx="2098675" cy="683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3">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67E830" id="Text Box 1" o:spid="_x0000_s1027" type="#_x0000_t202" style="position:absolute;margin-left:373.3pt;margin-top:23.8pt;width:180.75pt;height: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" fillcolor="white [3201]" stroked="f" strokeweight=".5pt">
              <v:textbox>
                <w:txbxContent>
                  <w:p w14:paraId="2B27CD07" w14:textId="77777777" w:rsidR="005D64C4" w:rsidRDefault="005D64C4">
                    <w:r>
                      <w:rPr>
                        <w:noProof/>
                        <w:lang w:eastAsia="en-GB"/>
                      </w:rPr>
                      <w:drawing>
                        <wp:inline distT="0" distB="0" distL="0" distR="0" wp14:anchorId="47C17AC1" wp14:editId="648F0CB6">
                          <wp:extent cx="2098675" cy="683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3">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v:textbox>
            </v:shape>
          </w:pict>
        </mc:Fallback>
      </mc:AlternateContent>
    </w:r>
    <w:r w:rsidR="00682B0B">
      <w:tab/>
    </w:r>
    <w:r w:rsidR="00682B0B">
      <w:tab/>
    </w:r>
  </w:p>
  <w:p w14:paraId="21422030" w14:textId="77777777" w:rsidR="00BA4AD6" w:rsidRDefault="00BA4AD6" w:rsidP="00682B0B">
    <w:pPr>
      <w:tabs>
        <w:tab w:val="left" w:pos="1980"/>
      </w:tabs>
      <w:rPr>
        <w:noProof/>
        <w:lang w:eastAsia="en-GB"/>
      </w:rPr>
    </w:pPr>
    <w:r>
      <w:rPr>
        <w:noProof/>
        <w:lang w:eastAsia="en-GB"/>
      </w:rPr>
      <w:drawing>
        <wp:inline distT="0" distB="0" distL="0" distR="0" wp14:anchorId="148DC912" wp14:editId="1E676639">
          <wp:extent cx="768350" cy="10261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jpg"/>
                  <pic:cNvPicPr/>
                </pic:nvPicPr>
                <pic:blipFill>
                  <a:blip r:embed="rId4">
                    <a:extLst>
                      <a:ext uri="{28A0092B-C50C-407E-A947-70E740481C1C}">
                        <a14:useLocalDpi xmlns:a14="http://schemas.microsoft.com/office/drawing/2010/main" val="0"/>
                      </a:ext>
                    </a:extLst>
                  </a:blip>
                  <a:stretch>
                    <a:fillRect/>
                  </a:stretch>
                </pic:blipFill>
                <pic:spPr>
                  <a:xfrm>
                    <a:off x="0" y="0"/>
                    <a:ext cx="768350" cy="1026160"/>
                  </a:xfrm>
                  <a:prstGeom prst="rect">
                    <a:avLst/>
                  </a:prstGeom>
                </pic:spPr>
              </pic:pic>
            </a:graphicData>
          </a:graphic>
        </wp:inline>
      </w:drawing>
    </w:r>
  </w:p>
  <w:tbl>
    <w:tblPr>
      <w:tblStyle w:val="TableGrid"/>
      <w:tblW w:w="10881" w:type="dxa"/>
      <w:tblLook w:val="04A0" w:firstRow="1" w:lastRow="0" w:firstColumn="1" w:lastColumn="0" w:noHBand="0" w:noVBand="1"/>
    </w:tblPr>
    <w:tblGrid>
      <w:gridCol w:w="10881"/>
    </w:tblGrid>
    <w:tr w:rsidR="00AA0152" w14:paraId="367BD7C6" w14:textId="77777777" w:rsidTr="005D64C4">
      <w:tc>
        <w:tcPr>
          <w:tcW w:w="10881" w:type="dxa"/>
          <w:tcBorders>
            <w:top w:val="nil"/>
            <w:left w:val="nil"/>
            <w:bottom w:val="nil"/>
            <w:right w:val="nil"/>
          </w:tcBorders>
          <w:shd w:val="clear" w:color="auto" w:fill="3A7232"/>
        </w:tcPr>
        <w:p w14:paraId="00D996D3" w14:textId="77777777" w:rsidR="00AA0152" w:rsidRDefault="00AA0152" w:rsidP="00D81B57">
          <w:r>
            <w:tab/>
          </w:r>
        </w:p>
      </w:tc>
    </w:tr>
  </w:tbl>
  <w:p w14:paraId="48118678" w14:textId="77777777" w:rsidR="00AA0152" w:rsidRDefault="00AA0152" w:rsidP="00AA0152">
    <w:pPr>
      <w:pStyle w:val="Header"/>
      <w:tabs>
        <w:tab w:val="clear" w:pos="4513"/>
        <w:tab w:val="clear" w:pos="9026"/>
        <w:tab w:val="left" w:pos="67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BCB"/>
    <w:multiLevelType w:val="hybridMultilevel"/>
    <w:tmpl w:val="A4CED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22090"/>
    <w:multiLevelType w:val="hybridMultilevel"/>
    <w:tmpl w:val="D4F43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F48B2"/>
    <w:multiLevelType w:val="hybridMultilevel"/>
    <w:tmpl w:val="ABE03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876CB"/>
    <w:multiLevelType w:val="hybridMultilevel"/>
    <w:tmpl w:val="3B326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F7174"/>
    <w:multiLevelType w:val="hybridMultilevel"/>
    <w:tmpl w:val="2E283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F73A5"/>
    <w:multiLevelType w:val="hybridMultilevel"/>
    <w:tmpl w:val="3558F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53AED"/>
    <w:multiLevelType w:val="hybridMultilevel"/>
    <w:tmpl w:val="B7DE6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56500"/>
    <w:multiLevelType w:val="hybridMultilevel"/>
    <w:tmpl w:val="17127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55F34"/>
    <w:multiLevelType w:val="hybridMultilevel"/>
    <w:tmpl w:val="2534B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64CF"/>
    <w:multiLevelType w:val="hybridMultilevel"/>
    <w:tmpl w:val="993E8B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B0D23"/>
    <w:multiLevelType w:val="hybridMultilevel"/>
    <w:tmpl w:val="2DD6F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AA5C14"/>
    <w:multiLevelType w:val="hybridMultilevel"/>
    <w:tmpl w:val="79A06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B2F57"/>
    <w:multiLevelType w:val="hybridMultilevel"/>
    <w:tmpl w:val="B28E8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D2B00"/>
    <w:multiLevelType w:val="hybridMultilevel"/>
    <w:tmpl w:val="91F04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B59CC"/>
    <w:multiLevelType w:val="hybridMultilevel"/>
    <w:tmpl w:val="5A54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11966"/>
    <w:multiLevelType w:val="hybridMultilevel"/>
    <w:tmpl w:val="4A54F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001B8C"/>
    <w:multiLevelType w:val="hybridMultilevel"/>
    <w:tmpl w:val="FDB6ED52"/>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C61E3B"/>
    <w:multiLevelType w:val="multilevel"/>
    <w:tmpl w:val="CFDE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255A59"/>
    <w:multiLevelType w:val="hybridMultilevel"/>
    <w:tmpl w:val="8AB0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B54ABE"/>
    <w:multiLevelType w:val="hybridMultilevel"/>
    <w:tmpl w:val="BA16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FC466D"/>
    <w:multiLevelType w:val="hybridMultilevel"/>
    <w:tmpl w:val="F034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97B81"/>
    <w:multiLevelType w:val="hybridMultilevel"/>
    <w:tmpl w:val="8D162B78"/>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6" w15:restartNumberingAfterBreak="0">
    <w:nsid w:val="3FB5552D"/>
    <w:multiLevelType w:val="hybridMultilevel"/>
    <w:tmpl w:val="D7EE5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FF52B5"/>
    <w:multiLevelType w:val="hybridMultilevel"/>
    <w:tmpl w:val="829625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ED87E92"/>
    <w:multiLevelType w:val="hybridMultilevel"/>
    <w:tmpl w:val="E50A33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5D4153"/>
    <w:multiLevelType w:val="hybridMultilevel"/>
    <w:tmpl w:val="A3B26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BC5CC8"/>
    <w:multiLevelType w:val="hybridMultilevel"/>
    <w:tmpl w:val="39365784"/>
    <w:lvl w:ilvl="0" w:tplc="1D70B7C2">
      <w:start w:val="3"/>
      <w:numFmt w:val="bullet"/>
      <w:lvlText w:val="-"/>
      <w:lvlJc w:val="left"/>
      <w:pPr>
        <w:ind w:left="1079" w:hanging="360"/>
      </w:pPr>
      <w:rPr>
        <w:rFonts w:ascii="Calibri" w:eastAsia="Times New Roman" w:hAnsi="Calibri" w:cs="Aria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2" w15:restartNumberingAfterBreak="0">
    <w:nsid w:val="579540DB"/>
    <w:multiLevelType w:val="hybridMultilevel"/>
    <w:tmpl w:val="8F52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16CCE"/>
    <w:multiLevelType w:val="hybridMultilevel"/>
    <w:tmpl w:val="CAEEC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40B45"/>
    <w:multiLevelType w:val="multilevel"/>
    <w:tmpl w:val="97669ED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5DC777E5"/>
    <w:multiLevelType w:val="hybridMultilevel"/>
    <w:tmpl w:val="AFFE1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E12294B"/>
    <w:multiLevelType w:val="multilevel"/>
    <w:tmpl w:val="0B82DED6"/>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75330B"/>
    <w:multiLevelType w:val="hybridMultilevel"/>
    <w:tmpl w:val="CE8EB838"/>
    <w:lvl w:ilvl="0" w:tplc="1D70B7C2">
      <w:start w:val="3"/>
      <w:numFmt w:val="bullet"/>
      <w:lvlText w:val="-"/>
      <w:lvlJc w:val="left"/>
      <w:pPr>
        <w:ind w:left="2158" w:hanging="360"/>
      </w:pPr>
      <w:rPr>
        <w:rFonts w:ascii="Calibri" w:eastAsia="Times New Roman" w:hAnsi="Calibri" w:cs="Aria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38"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484FA2"/>
    <w:multiLevelType w:val="hybridMultilevel"/>
    <w:tmpl w:val="65DC2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831C20"/>
    <w:multiLevelType w:val="hybridMultilevel"/>
    <w:tmpl w:val="429A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93132"/>
    <w:multiLevelType w:val="hybridMultilevel"/>
    <w:tmpl w:val="ABAA3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1F331D"/>
    <w:multiLevelType w:val="hybridMultilevel"/>
    <w:tmpl w:val="4B046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D55AC3"/>
    <w:multiLevelType w:val="hybridMultilevel"/>
    <w:tmpl w:val="85581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105ED8"/>
    <w:multiLevelType w:val="hybridMultilevel"/>
    <w:tmpl w:val="4F889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E00420"/>
    <w:multiLevelType w:val="hybridMultilevel"/>
    <w:tmpl w:val="DA58EF32"/>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E66DE0"/>
    <w:multiLevelType w:val="multilevel"/>
    <w:tmpl w:val="AF525832"/>
    <w:lvl w:ilvl="0">
      <w:start w:val="1"/>
      <w:numFmt w:val="decimal"/>
      <w:lvlText w:val="%1."/>
      <w:lvlJc w:val="left"/>
      <w:pPr>
        <w:ind w:left="360" w:hanging="360"/>
      </w:pPr>
      <w:rPr>
        <w:rFonts w:hint="default"/>
        <w:b/>
        <w:i w:val="0"/>
      </w:rPr>
    </w:lvl>
    <w:lvl w:ilvl="1">
      <w:start w:val="1"/>
      <w:numFmt w:val="decimal"/>
      <w:isLgl/>
      <w:lvlText w:val="%1.%2"/>
      <w:lvlJc w:val="left"/>
      <w:pPr>
        <w:ind w:left="719"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16cid:durableId="1684472932">
    <w:abstractNumId w:val="33"/>
  </w:num>
  <w:num w:numId="2" w16cid:durableId="984897196">
    <w:abstractNumId w:val="0"/>
  </w:num>
  <w:num w:numId="3" w16cid:durableId="1891190811">
    <w:abstractNumId w:val="1"/>
  </w:num>
  <w:num w:numId="4" w16cid:durableId="1899002805">
    <w:abstractNumId w:val="11"/>
  </w:num>
  <w:num w:numId="5" w16cid:durableId="1406757527">
    <w:abstractNumId w:val="27"/>
  </w:num>
  <w:num w:numId="6" w16cid:durableId="1780105458">
    <w:abstractNumId w:val="46"/>
  </w:num>
  <w:num w:numId="7" w16cid:durableId="1058364650">
    <w:abstractNumId w:val="38"/>
  </w:num>
  <w:num w:numId="8" w16cid:durableId="1225289550">
    <w:abstractNumId w:val="3"/>
  </w:num>
  <w:num w:numId="9" w16cid:durableId="1822113548">
    <w:abstractNumId w:val="31"/>
  </w:num>
  <w:num w:numId="10" w16cid:durableId="1049963562">
    <w:abstractNumId w:val="37"/>
  </w:num>
  <w:num w:numId="11" w16cid:durableId="2064866508">
    <w:abstractNumId w:val="40"/>
  </w:num>
  <w:num w:numId="12" w16cid:durableId="481508046">
    <w:abstractNumId w:val="25"/>
  </w:num>
  <w:num w:numId="13" w16cid:durableId="1556354891">
    <w:abstractNumId w:val="35"/>
  </w:num>
  <w:num w:numId="14" w16cid:durableId="799303111">
    <w:abstractNumId w:val="34"/>
  </w:num>
  <w:num w:numId="15" w16cid:durableId="180634154">
    <w:abstractNumId w:val="30"/>
  </w:num>
  <w:num w:numId="16" w16cid:durableId="1011374663">
    <w:abstractNumId w:val="12"/>
  </w:num>
  <w:num w:numId="17" w16cid:durableId="1335380609">
    <w:abstractNumId w:val="14"/>
  </w:num>
  <w:num w:numId="18" w16cid:durableId="1359544474">
    <w:abstractNumId w:val="39"/>
  </w:num>
  <w:num w:numId="19" w16cid:durableId="831406997">
    <w:abstractNumId w:val="29"/>
  </w:num>
  <w:num w:numId="20" w16cid:durableId="927731012">
    <w:abstractNumId w:val="44"/>
  </w:num>
  <w:num w:numId="21" w16cid:durableId="1459447862">
    <w:abstractNumId w:val="26"/>
  </w:num>
  <w:num w:numId="22" w16cid:durableId="2108891239">
    <w:abstractNumId w:val="7"/>
  </w:num>
  <w:num w:numId="23" w16cid:durableId="354309451">
    <w:abstractNumId w:val="28"/>
  </w:num>
  <w:num w:numId="24" w16cid:durableId="1615944400">
    <w:abstractNumId w:val="13"/>
  </w:num>
  <w:num w:numId="25" w16cid:durableId="458189403">
    <w:abstractNumId w:val="5"/>
  </w:num>
  <w:num w:numId="26" w16cid:durableId="1083913805">
    <w:abstractNumId w:val="2"/>
  </w:num>
  <w:num w:numId="27" w16cid:durableId="938370217">
    <w:abstractNumId w:val="42"/>
  </w:num>
  <w:num w:numId="28" w16cid:durableId="1326668010">
    <w:abstractNumId w:val="41"/>
  </w:num>
  <w:num w:numId="29" w16cid:durableId="410196393">
    <w:abstractNumId w:val="9"/>
  </w:num>
  <w:num w:numId="30" w16cid:durableId="181017091">
    <w:abstractNumId w:val="43"/>
  </w:num>
  <w:num w:numId="31" w16cid:durableId="1420982427">
    <w:abstractNumId w:val="19"/>
  </w:num>
  <w:num w:numId="32" w16cid:durableId="167015354">
    <w:abstractNumId w:val="17"/>
  </w:num>
  <w:num w:numId="33" w16cid:durableId="1437211857">
    <w:abstractNumId w:val="4"/>
  </w:num>
  <w:num w:numId="34" w16cid:durableId="76486126">
    <w:abstractNumId w:val="8"/>
  </w:num>
  <w:num w:numId="35" w16cid:durableId="700059716">
    <w:abstractNumId w:val="15"/>
  </w:num>
  <w:num w:numId="36" w16cid:durableId="692531558">
    <w:abstractNumId w:val="6"/>
  </w:num>
  <w:num w:numId="37" w16cid:durableId="250161051">
    <w:abstractNumId w:val="24"/>
  </w:num>
  <w:num w:numId="38" w16cid:durableId="212036519">
    <w:abstractNumId w:val="45"/>
  </w:num>
  <w:num w:numId="39" w16cid:durableId="1138961742">
    <w:abstractNumId w:val="10"/>
  </w:num>
  <w:num w:numId="40" w16cid:durableId="32927675">
    <w:abstractNumId w:val="16"/>
  </w:num>
  <w:num w:numId="41" w16cid:durableId="1931546576">
    <w:abstractNumId w:val="20"/>
  </w:num>
  <w:num w:numId="42" w16cid:durableId="1499349560">
    <w:abstractNumId w:val="32"/>
  </w:num>
  <w:num w:numId="43" w16cid:durableId="36441664">
    <w:abstractNumId w:val="22"/>
  </w:num>
  <w:num w:numId="44" w16cid:durableId="458760873">
    <w:abstractNumId w:val="23"/>
  </w:num>
  <w:num w:numId="45" w16cid:durableId="2080592483">
    <w:abstractNumId w:val="18"/>
  </w:num>
  <w:num w:numId="46" w16cid:durableId="869488547">
    <w:abstractNumId w:val="21"/>
  </w:num>
  <w:num w:numId="47" w16cid:durableId="41224166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A9E"/>
    <w:rsid w:val="0002252F"/>
    <w:rsid w:val="00025BAA"/>
    <w:rsid w:val="00071EA5"/>
    <w:rsid w:val="000B1C0A"/>
    <w:rsid w:val="000D1F29"/>
    <w:rsid w:val="000F7D33"/>
    <w:rsid w:val="00117B12"/>
    <w:rsid w:val="001367FC"/>
    <w:rsid w:val="00136BC5"/>
    <w:rsid w:val="0017208C"/>
    <w:rsid w:val="001A4F52"/>
    <w:rsid w:val="00207ED9"/>
    <w:rsid w:val="0025153E"/>
    <w:rsid w:val="002A309C"/>
    <w:rsid w:val="003157D4"/>
    <w:rsid w:val="00333205"/>
    <w:rsid w:val="00372441"/>
    <w:rsid w:val="003868D6"/>
    <w:rsid w:val="003B0465"/>
    <w:rsid w:val="003E06BB"/>
    <w:rsid w:val="0049771A"/>
    <w:rsid w:val="004B3A48"/>
    <w:rsid w:val="004D0435"/>
    <w:rsid w:val="004F3FAE"/>
    <w:rsid w:val="005228A6"/>
    <w:rsid w:val="00555FE3"/>
    <w:rsid w:val="00590D2B"/>
    <w:rsid w:val="0059426C"/>
    <w:rsid w:val="00597CD8"/>
    <w:rsid w:val="005A14B1"/>
    <w:rsid w:val="005C7124"/>
    <w:rsid w:val="005D2FB5"/>
    <w:rsid w:val="005D64C4"/>
    <w:rsid w:val="005E61AA"/>
    <w:rsid w:val="00630E7B"/>
    <w:rsid w:val="00682B0B"/>
    <w:rsid w:val="006C5B86"/>
    <w:rsid w:val="006E183C"/>
    <w:rsid w:val="00731C7B"/>
    <w:rsid w:val="00744075"/>
    <w:rsid w:val="00773757"/>
    <w:rsid w:val="00807487"/>
    <w:rsid w:val="0083030B"/>
    <w:rsid w:val="00831E7D"/>
    <w:rsid w:val="00836326"/>
    <w:rsid w:val="0084106D"/>
    <w:rsid w:val="00882D8E"/>
    <w:rsid w:val="00883A8E"/>
    <w:rsid w:val="00900AFB"/>
    <w:rsid w:val="009C57BA"/>
    <w:rsid w:val="009F75A1"/>
    <w:rsid w:val="00A10FC7"/>
    <w:rsid w:val="00A14054"/>
    <w:rsid w:val="00A33644"/>
    <w:rsid w:val="00A61C98"/>
    <w:rsid w:val="00AA0152"/>
    <w:rsid w:val="00AC4D8C"/>
    <w:rsid w:val="00AE5652"/>
    <w:rsid w:val="00AF6CE3"/>
    <w:rsid w:val="00B11E8B"/>
    <w:rsid w:val="00B31AA1"/>
    <w:rsid w:val="00B44F8B"/>
    <w:rsid w:val="00B85AA1"/>
    <w:rsid w:val="00B85C2E"/>
    <w:rsid w:val="00BA4AD6"/>
    <w:rsid w:val="00BB282D"/>
    <w:rsid w:val="00BB6A52"/>
    <w:rsid w:val="00BD54EB"/>
    <w:rsid w:val="00C2279A"/>
    <w:rsid w:val="00C65B40"/>
    <w:rsid w:val="00C847AF"/>
    <w:rsid w:val="00C95FBD"/>
    <w:rsid w:val="00C969BF"/>
    <w:rsid w:val="00CA3A42"/>
    <w:rsid w:val="00CA77D9"/>
    <w:rsid w:val="00CB2AE2"/>
    <w:rsid w:val="00CB50DF"/>
    <w:rsid w:val="00CB7DC5"/>
    <w:rsid w:val="00CF1FDD"/>
    <w:rsid w:val="00D103E8"/>
    <w:rsid w:val="00D44D0F"/>
    <w:rsid w:val="00D91E30"/>
    <w:rsid w:val="00D94767"/>
    <w:rsid w:val="00E87BB4"/>
    <w:rsid w:val="00E971AD"/>
    <w:rsid w:val="00EC6A9E"/>
    <w:rsid w:val="00EC6E07"/>
    <w:rsid w:val="00F21BED"/>
    <w:rsid w:val="00F34538"/>
    <w:rsid w:val="00F51A64"/>
    <w:rsid w:val="00F57A53"/>
    <w:rsid w:val="00F85F83"/>
    <w:rsid w:val="00F915FA"/>
    <w:rsid w:val="00F9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A773D9"/>
  <w15:docId w15:val="{02B25DF7-7A86-4719-9E12-98C34A25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C5"/>
  </w:style>
  <w:style w:type="paragraph" w:styleId="Heading1">
    <w:name w:val="heading 1"/>
    <w:basedOn w:val="Normal"/>
    <w:next w:val="Normal"/>
    <w:link w:val="Heading1Char"/>
    <w:qFormat/>
    <w:rsid w:val="00682B0B"/>
    <w:pPr>
      <w:keepNext/>
      <w:numPr>
        <w:numId w:val="14"/>
      </w:numPr>
      <w:spacing w:before="240" w:after="60" w:line="240" w:lineRule="auto"/>
      <w:jc w:val="both"/>
      <w:outlineLvl w:val="0"/>
    </w:pPr>
    <w:rPr>
      <w:rFonts w:ascii="Arial" w:eastAsia="Times New Roman" w:hAnsi="Arial" w:cs="Arial"/>
      <w:b/>
      <w:bCs/>
      <w:kern w:val="32"/>
      <w:sz w:val="24"/>
      <w:szCs w:val="32"/>
      <w:lang w:val="en-AU" w:eastAsia="en-AU"/>
    </w:rPr>
  </w:style>
  <w:style w:type="paragraph" w:styleId="Heading2">
    <w:name w:val="heading 2"/>
    <w:basedOn w:val="Normal"/>
    <w:next w:val="Normal"/>
    <w:link w:val="Heading2Char"/>
    <w:qFormat/>
    <w:rsid w:val="00682B0B"/>
    <w:pPr>
      <w:keepNext/>
      <w:numPr>
        <w:ilvl w:val="1"/>
        <w:numId w:val="14"/>
      </w:numPr>
      <w:spacing w:before="240" w:after="60" w:line="240" w:lineRule="auto"/>
      <w:jc w:val="both"/>
      <w:outlineLvl w:val="1"/>
    </w:pPr>
    <w:rPr>
      <w:rFonts w:ascii="Arial" w:eastAsia="Times New Roman" w:hAnsi="Arial" w:cs="Arial"/>
      <w:b/>
      <w:bCs/>
      <w:iCs/>
      <w:szCs w:val="28"/>
      <w:lang w:val="en-AU" w:eastAsia="en-AU"/>
    </w:rPr>
  </w:style>
  <w:style w:type="paragraph" w:styleId="Heading3">
    <w:name w:val="heading 3"/>
    <w:basedOn w:val="Normal"/>
    <w:next w:val="Normal"/>
    <w:link w:val="Heading3Char"/>
    <w:qFormat/>
    <w:rsid w:val="00682B0B"/>
    <w:pPr>
      <w:keepNext/>
      <w:numPr>
        <w:ilvl w:val="2"/>
        <w:numId w:val="14"/>
      </w:numPr>
      <w:spacing w:before="240" w:after="60" w:line="240" w:lineRule="auto"/>
      <w:jc w:val="both"/>
      <w:outlineLvl w:val="2"/>
    </w:pPr>
    <w:rPr>
      <w:rFonts w:ascii="Arial" w:eastAsia="Times New Roman" w:hAnsi="Arial" w:cs="Arial"/>
      <w:b/>
      <w:bCs/>
      <w:sz w:val="20"/>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9E"/>
  </w:style>
  <w:style w:type="paragraph" w:styleId="Footer">
    <w:name w:val="footer"/>
    <w:basedOn w:val="Normal"/>
    <w:link w:val="FooterChar"/>
    <w:uiPriority w:val="99"/>
    <w:unhideWhenUsed/>
    <w:rsid w:val="00EC6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9E"/>
  </w:style>
  <w:style w:type="paragraph" w:styleId="BalloonText">
    <w:name w:val="Balloon Text"/>
    <w:basedOn w:val="Normal"/>
    <w:link w:val="BalloonTextChar"/>
    <w:uiPriority w:val="99"/>
    <w:semiHidden/>
    <w:unhideWhenUsed/>
    <w:rsid w:val="00EC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9E"/>
    <w:rPr>
      <w:rFonts w:ascii="Tahoma" w:hAnsi="Tahoma" w:cs="Tahoma"/>
      <w:sz w:val="16"/>
      <w:szCs w:val="16"/>
    </w:rPr>
  </w:style>
  <w:style w:type="character" w:styleId="Hyperlink">
    <w:name w:val="Hyperlink"/>
    <w:basedOn w:val="DefaultParagraphFont"/>
    <w:uiPriority w:val="99"/>
    <w:unhideWhenUsed/>
    <w:rsid w:val="00D91E30"/>
    <w:rPr>
      <w:color w:val="0000FF" w:themeColor="hyperlink"/>
      <w:u w:val="single"/>
    </w:rPr>
  </w:style>
  <w:style w:type="paragraph" w:styleId="ListParagraph">
    <w:name w:val="List Paragraph"/>
    <w:basedOn w:val="Normal"/>
    <w:uiPriority w:val="34"/>
    <w:qFormat/>
    <w:rsid w:val="002A309C"/>
    <w:pPr>
      <w:ind w:left="720"/>
      <w:contextualSpacing/>
    </w:pPr>
  </w:style>
  <w:style w:type="table" w:styleId="TableGrid">
    <w:name w:val="Table Grid"/>
    <w:basedOn w:val="TableNormal"/>
    <w:uiPriority w:val="59"/>
    <w:rsid w:val="0088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D64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64C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82B0B"/>
    <w:rPr>
      <w:rFonts w:ascii="Arial" w:eastAsia="Times New Roman" w:hAnsi="Arial" w:cs="Arial"/>
      <w:b/>
      <w:bCs/>
      <w:kern w:val="32"/>
      <w:sz w:val="24"/>
      <w:szCs w:val="32"/>
      <w:lang w:val="en-AU" w:eastAsia="en-AU"/>
    </w:rPr>
  </w:style>
  <w:style w:type="character" w:customStyle="1" w:styleId="Heading2Char">
    <w:name w:val="Heading 2 Char"/>
    <w:basedOn w:val="DefaultParagraphFont"/>
    <w:link w:val="Heading2"/>
    <w:rsid w:val="00682B0B"/>
    <w:rPr>
      <w:rFonts w:ascii="Arial" w:eastAsia="Times New Roman" w:hAnsi="Arial" w:cs="Arial"/>
      <w:b/>
      <w:bCs/>
      <w:iCs/>
      <w:szCs w:val="28"/>
      <w:lang w:val="en-AU" w:eastAsia="en-AU"/>
    </w:rPr>
  </w:style>
  <w:style w:type="character" w:customStyle="1" w:styleId="Heading3Char">
    <w:name w:val="Heading 3 Char"/>
    <w:basedOn w:val="DefaultParagraphFont"/>
    <w:link w:val="Heading3"/>
    <w:rsid w:val="00682B0B"/>
    <w:rPr>
      <w:rFonts w:ascii="Arial" w:eastAsia="Times New Roman" w:hAnsi="Arial" w:cs="Arial"/>
      <w:b/>
      <w:bCs/>
      <w:sz w:val="20"/>
      <w:szCs w:val="26"/>
      <w:lang w:val="en-AU" w:eastAsia="en-AU"/>
    </w:rPr>
  </w:style>
  <w:style w:type="paragraph" w:styleId="TOCHeading">
    <w:name w:val="TOC Heading"/>
    <w:basedOn w:val="Heading1"/>
    <w:next w:val="Normal"/>
    <w:uiPriority w:val="39"/>
    <w:semiHidden/>
    <w:unhideWhenUsed/>
    <w:qFormat/>
    <w:rsid w:val="00682B0B"/>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682B0B"/>
    <w:pPr>
      <w:spacing w:after="100"/>
    </w:pPr>
  </w:style>
  <w:style w:type="paragraph" w:styleId="TOC2">
    <w:name w:val="toc 2"/>
    <w:basedOn w:val="Normal"/>
    <w:next w:val="Normal"/>
    <w:autoRedefine/>
    <w:uiPriority w:val="39"/>
    <w:unhideWhenUsed/>
    <w:rsid w:val="00682B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ugustines.halton.sch.uk/poli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F10C-23C1-484E-9AED-9AD739D2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St Augustines - Secretary</cp:lastModifiedBy>
  <cp:revision>4</cp:revision>
  <cp:lastPrinted>2020-03-04T08:21:00Z</cp:lastPrinted>
  <dcterms:created xsi:type="dcterms:W3CDTF">2020-11-17T10:59:00Z</dcterms:created>
  <dcterms:modified xsi:type="dcterms:W3CDTF">2023-02-17T09:17:00Z</dcterms:modified>
</cp:coreProperties>
</file>